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98" w:rsidRPr="00881A39" w:rsidRDefault="00772598" w:rsidP="00772598">
      <w:pPr>
        <w:widowControl/>
        <w:snapToGrid w:val="0"/>
        <w:spacing w:line="480" w:lineRule="atLeast"/>
        <w:rPr>
          <w:rFonts w:ascii="Times New Roman" w:hAnsi="Times New Roman"/>
          <w:color w:val="020202"/>
          <w:kern w:val="0"/>
          <w:szCs w:val="21"/>
        </w:rPr>
      </w:pPr>
      <w:r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2014年</w:t>
      </w:r>
      <w:r w:rsidR="003F3033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月</w:t>
      </w:r>
      <w:r w:rsidR="00703ECF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2</w:t>
      </w:r>
      <w:r w:rsidR="003F3033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日培训报名</w:t>
      </w:r>
      <w:r w:rsidRPr="00881A39">
        <w:rPr>
          <w:rFonts w:ascii="仿宋_GB2312" w:eastAsia="仿宋_GB2312" w:hAnsi="Times New Roman" w:hint="eastAsia"/>
          <w:b/>
          <w:bCs/>
          <w:color w:val="000000"/>
          <w:kern w:val="0"/>
          <w:sz w:val="32"/>
          <w:szCs w:val="32"/>
        </w:rPr>
        <w:t>回执：</w:t>
      </w:r>
    </w:p>
    <w:p w:rsidR="00E16277" w:rsidRPr="00772598" w:rsidRDefault="00AB3957" w:rsidP="00772598">
      <w:pPr>
        <w:rPr>
          <w:rFonts w:ascii="宋体" w:hAnsi="宋体"/>
          <w:color w:val="000000"/>
          <w:sz w:val="28"/>
          <w:szCs w:val="28"/>
        </w:rPr>
      </w:pPr>
      <w:r w:rsidRPr="00AB3957">
        <w:pict>
          <v:group id="_x0000_s1026" style="position:absolute;left:0;text-align:left;margin-left:63pt;margin-top:123.75pt;width:492.45pt;height:412.5pt;z-index:251660288;mso-position-horizontal-relative:page;mso-position-vertical-relative:page" coordsize="3802,1331">
            <v:rect id="_x0000_s1027" style="position:absolute;left:2620;top:1137;width:1182;height:194;v-text-anchor:middle" stroked="f">
              <v:fill o:detectmouseclick="t"/>
              <v:shadow color="black"/>
              <v:textbox style="mso-next-textbox:#_x0000_s1027">
                <w:txbxContent>
                  <w:p w:rsidR="00772598" w:rsidRDefault="00772598" w:rsidP="00772598">
                    <w:pPr>
                      <w:jc w:val="center"/>
                    </w:pPr>
                  </w:p>
                </w:txbxContent>
              </v:textbox>
            </v:rect>
            <v:rect id="_x0000_s1028" style="position:absolute;left:1752;top:1137;width:868;height:194;v-text-anchor:middle" stroked="f">
              <v:fill o:detectmouseclick="t"/>
              <v:shadow color="black"/>
              <v:textbox style="mso-next-textbox:#_x0000_s1028">
                <w:txbxContent>
                  <w:p w:rsidR="00772598" w:rsidRDefault="00772598" w:rsidP="00772598">
                    <w:pPr>
                      <w:jc w:val="center"/>
                    </w:pPr>
                  </w:p>
                </w:txbxContent>
              </v:textbox>
            </v:rect>
            <v:rect id="_x0000_s1029" style="position:absolute;left:822;top:1137;width:930;height:194;v-text-anchor:middle" stroked="f">
              <v:fill o:detectmouseclick="t"/>
              <v:shadow color="black"/>
              <v:textbox style="mso-next-textbox:#_x0000_s1029">
                <w:txbxContent>
                  <w:p w:rsidR="00772598" w:rsidRDefault="00772598" w:rsidP="00772598">
                    <w:pPr>
                      <w:jc w:val="center"/>
                    </w:pPr>
                  </w:p>
                </w:txbxContent>
              </v:textbox>
            </v:rect>
            <v:rect id="_x0000_s1030" style="position:absolute;top:1137;width:822;height:194;v-text-anchor:middle" stroked="f">
              <v:fill o:detectmouseclick="t"/>
              <v:shadow color="black"/>
              <v:textbox style="mso-next-textbox:#_x0000_s1030">
                <w:txbxContent>
                  <w:p w:rsidR="00772598" w:rsidRDefault="00772598" w:rsidP="00772598">
                    <w:pPr>
                      <w:jc w:val="center"/>
                    </w:pPr>
                  </w:p>
                </w:txbxContent>
              </v:textbox>
            </v:rect>
            <v:rect id="_x0000_s1031" style="position:absolute;left:2620;top:942;width:1182;height:195;v-text-anchor:middle" stroked="f">
              <v:fill o:detectmouseclick="t"/>
              <v:shadow color="black"/>
              <v:textbox style="mso-next-textbox:#_x0000_s1031">
                <w:txbxContent>
                  <w:p w:rsidR="00772598" w:rsidRDefault="00772598" w:rsidP="00772598">
                    <w:pPr>
                      <w:jc w:val="center"/>
                    </w:pPr>
                  </w:p>
                </w:txbxContent>
              </v:textbox>
            </v:rect>
            <v:rect id="_x0000_s1032" style="position:absolute;left:1752;top:942;width:868;height:195;v-text-anchor:middle" stroked="f">
              <v:fill o:detectmouseclick="t"/>
              <v:shadow color="black"/>
              <v:textbox style="mso-next-textbox:#_x0000_s1032">
                <w:txbxContent>
                  <w:p w:rsidR="00772598" w:rsidRDefault="00772598" w:rsidP="00772598">
                    <w:pPr>
                      <w:jc w:val="center"/>
                    </w:pPr>
                  </w:p>
                </w:txbxContent>
              </v:textbox>
            </v:rect>
            <v:rect id="_x0000_s1033" style="position:absolute;left:822;top:942;width:930;height:195;v-text-anchor:middle" stroked="f">
              <v:fill o:detectmouseclick="t"/>
              <v:shadow color="black"/>
              <v:textbox style="mso-next-textbox:#_x0000_s1033">
                <w:txbxContent>
                  <w:p w:rsidR="00772598" w:rsidRDefault="00772598" w:rsidP="00772598">
                    <w:pPr>
                      <w:jc w:val="center"/>
                    </w:pPr>
                  </w:p>
                </w:txbxContent>
              </v:textbox>
            </v:rect>
            <v:rect id="_x0000_s1034" style="position:absolute;top:942;width:822;height:195;v-text-anchor:middle" stroked="f">
              <v:fill o:detectmouseclick="t"/>
              <v:shadow color="black"/>
              <v:textbox style="mso-next-textbox:#_x0000_s1034">
                <w:txbxContent>
                  <w:p w:rsidR="00772598" w:rsidRDefault="00772598" w:rsidP="00772598">
                    <w:pPr>
                      <w:jc w:val="center"/>
                    </w:pPr>
                  </w:p>
                </w:txbxContent>
              </v:textbox>
            </v:rect>
            <v:rect id="_x0000_s1035" style="position:absolute;left:2620;top:749;width:1182;height:193;v-text-anchor:middle" stroked="f">
              <v:fill o:detectmouseclick="t"/>
              <v:shadow color="black"/>
              <v:textbox style="mso-next-textbox:#_x0000_s1035">
                <w:txbxContent>
                  <w:p w:rsidR="00772598" w:rsidRDefault="00772598" w:rsidP="00772598">
                    <w:pPr>
                      <w:jc w:val="center"/>
                    </w:pPr>
                  </w:p>
                </w:txbxContent>
              </v:textbox>
            </v:rect>
            <v:rect id="_x0000_s1036" style="position:absolute;left:1752;top:749;width:868;height:193;v-text-anchor:middle" stroked="f">
              <v:fill o:detectmouseclick="t"/>
              <v:shadow color="black"/>
              <v:textbox style="mso-next-textbox:#_x0000_s1036">
                <w:txbxContent>
                  <w:p w:rsidR="00772598" w:rsidRDefault="00772598" w:rsidP="00772598">
                    <w:pPr>
                      <w:jc w:val="center"/>
                    </w:pPr>
                  </w:p>
                </w:txbxContent>
              </v:textbox>
            </v:rect>
            <v:rect id="_x0000_s1037" style="position:absolute;left:822;top:749;width:930;height:193;v-text-anchor:middle" stroked="f">
              <v:fill o:detectmouseclick="t"/>
              <v:shadow color="black"/>
              <v:textbox style="mso-next-textbox:#_x0000_s1037">
                <w:txbxContent>
                  <w:p w:rsidR="00772598" w:rsidRDefault="00772598" w:rsidP="00772598">
                    <w:pPr>
                      <w:jc w:val="center"/>
                    </w:pPr>
                  </w:p>
                </w:txbxContent>
              </v:textbox>
            </v:rect>
            <v:rect id="_x0000_s1038" style="position:absolute;top:749;width:822;height:193;v-text-anchor:middle" stroked="f">
              <v:fill o:detectmouseclick="t"/>
              <v:shadow color="black"/>
              <v:textbox style="mso-next-textbox:#_x0000_s1038">
                <w:txbxContent>
                  <w:p w:rsidR="00772598" w:rsidRDefault="00772598" w:rsidP="00772598">
                    <w:pPr>
                      <w:jc w:val="center"/>
                    </w:pPr>
                  </w:p>
                </w:txbxContent>
              </v:textbox>
            </v:rect>
            <v:rect id="_x0000_s1039" style="position:absolute;left:2620;top:553;width:1182;height:196;v-text-anchor:middle" stroked="f">
              <v:fill o:detectmouseclick="t"/>
              <v:shadow color="black"/>
              <v:textbox style="mso-next-textbox:#_x0000_s1039">
                <w:txbxContent>
                  <w:p w:rsidR="00772598" w:rsidRDefault="00772598" w:rsidP="00772598">
                    <w:pPr>
                      <w:jc w:val="center"/>
                    </w:pPr>
                    <w:r>
                      <w:t>E-mail</w:t>
                    </w:r>
                  </w:p>
                </w:txbxContent>
              </v:textbox>
            </v:rect>
            <v:rect id="_x0000_s1040" style="position:absolute;left:1752;top:553;width:868;height:196;v-text-anchor:middle" stroked="f">
              <v:fill o:detectmouseclick="t"/>
              <v:shadow color="black"/>
              <v:textbox style="mso-next-textbox:#_x0000_s1040">
                <w:txbxContent>
                  <w:p w:rsidR="00772598" w:rsidRDefault="00772598" w:rsidP="00772598">
                    <w:pPr>
                      <w:jc w:val="center"/>
                    </w:pPr>
                    <w:r>
                      <w:t>手</w:t>
                    </w:r>
                    <w:r>
                      <w:t xml:space="preserve">    </w:t>
                    </w:r>
                    <w:r>
                      <w:t>机</w:t>
                    </w:r>
                  </w:p>
                </w:txbxContent>
              </v:textbox>
            </v:rect>
            <v:rect id="_x0000_s1041" style="position:absolute;left:822;top:553;width:930;height:196;v-text-anchor:middle" stroked="f">
              <v:fill o:detectmouseclick="t"/>
              <v:shadow color="black"/>
              <v:textbox style="mso-next-textbox:#_x0000_s1041">
                <w:txbxContent>
                  <w:p w:rsidR="00772598" w:rsidRDefault="00772598" w:rsidP="00772598">
                    <w:pPr>
                      <w:jc w:val="center"/>
                    </w:pPr>
                    <w:r>
                      <w:t>部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门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职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位</w:t>
                    </w:r>
                  </w:p>
                </w:txbxContent>
              </v:textbox>
            </v:rect>
            <v:rect id="_x0000_s1042" style="position:absolute;top:553;width:822;height:196;v-text-anchor:middle" stroked="f">
              <v:fill o:detectmouseclick="t"/>
              <v:shadow color="black"/>
              <v:textbox style="mso-next-textbox:#_x0000_s1042">
                <w:txbxContent>
                  <w:p w:rsidR="00772598" w:rsidRDefault="00772598" w:rsidP="00772598">
                    <w:pPr>
                      <w:jc w:val="center"/>
                    </w:pPr>
                    <w:r>
                      <w:t>参会人员姓名</w:t>
                    </w:r>
                  </w:p>
                </w:txbxContent>
              </v:textbox>
            </v:rect>
            <v:rect id="_x0000_s1043" style="position:absolute;left:822;top:359;width:2980;height:194;v-text-anchor:middle" stroked="f">
              <v:fill o:detectmouseclick="t"/>
              <v:shadow color="black"/>
              <v:textbox style="mso-next-textbox:#_x0000_s1043">
                <w:txbxContent>
                  <w:p w:rsidR="00772598" w:rsidRDefault="00772598" w:rsidP="00772598"/>
                </w:txbxContent>
              </v:textbox>
            </v:rect>
            <v:rect id="_x0000_s1044" style="position:absolute;top:359;width:822;height:194;v-text-anchor:middle" stroked="f">
              <v:fill o:detectmouseclick="t"/>
              <v:shadow color="black"/>
              <v:textbox style="mso-next-textbox:#_x0000_s1044">
                <w:txbxContent>
                  <w:p w:rsidR="00772598" w:rsidRDefault="00772598" w:rsidP="00772598">
                    <w:pPr>
                      <w:jc w:val="center"/>
                    </w:pPr>
                    <w:r>
                      <w:t>单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位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地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址</w:t>
                    </w:r>
                  </w:p>
                </w:txbxContent>
              </v:textbox>
            </v:rect>
            <v:rect id="_x0000_s1045" style="position:absolute;left:2620;top:182;width:1182;height:177;v-text-anchor:middle" stroked="f">
              <v:fill o:detectmouseclick="t"/>
              <v:shadow color="black"/>
              <v:textbox style="mso-next-textbox:#_x0000_s1045">
                <w:txbxContent>
                  <w:p w:rsidR="00772598" w:rsidRDefault="00F34A75" w:rsidP="00D32E8F">
                    <w:pPr>
                      <w:jc w:val="center"/>
                    </w:pPr>
                    <w:r>
                      <w:rPr>
                        <w:rFonts w:hint="eastAsia"/>
                      </w:rPr>
                      <w:t>（软件园填写）</w:t>
                    </w:r>
                  </w:p>
                </w:txbxContent>
              </v:textbox>
            </v:rect>
            <v:rect id="_x0000_s1046" style="position:absolute;left:1752;top:182;width:868;height:177;v-text-anchor:middle" stroked="f">
              <v:fill o:detectmouseclick="t"/>
              <v:shadow color="black"/>
              <v:textbox style="mso-next-textbox:#_x0000_s1046">
                <w:txbxContent>
                  <w:p w:rsidR="00772598" w:rsidRDefault="00F34A75" w:rsidP="00772598">
                    <w:pPr>
                      <w:jc w:val="center"/>
                    </w:pPr>
                    <w:r>
                      <w:t>是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否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付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款</w:t>
                    </w:r>
                  </w:p>
                </w:txbxContent>
              </v:textbox>
            </v:rect>
            <v:rect id="_x0000_s1047" style="position:absolute;left:822;top:182;width:930;height:177;v-text-anchor:middle" stroked="f">
              <v:fill o:detectmouseclick="t"/>
              <v:shadow color="black"/>
              <v:textbox style="mso-next-textbox:#_x0000_s1047">
                <w:txbxContent>
                  <w:p w:rsidR="00772598" w:rsidRDefault="00772598" w:rsidP="00772598"/>
                </w:txbxContent>
              </v:textbox>
            </v:rect>
            <v:rect id="_x0000_s1048" style="position:absolute;top:182;width:822;height:177;v-text-anchor:middle" stroked="f">
              <v:fill o:detectmouseclick="t"/>
              <v:shadow color="black"/>
              <v:textbox style="mso-next-textbox:#_x0000_s1048">
                <w:txbxContent>
                  <w:p w:rsidR="00772598" w:rsidRDefault="00772598" w:rsidP="00772598">
                    <w:pPr>
                      <w:jc w:val="center"/>
                    </w:pPr>
                    <w:r>
                      <w:t>电</w:t>
                    </w:r>
                    <w:r>
                      <w:t xml:space="preserve">  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 xml:space="preserve">   </w:t>
                    </w:r>
                    <w:r>
                      <w:t>话</w:t>
                    </w:r>
                  </w:p>
                </w:txbxContent>
              </v:textbox>
            </v:rect>
            <v:rect id="_x0000_s1049" style="position:absolute;left:822;width:2980;height:182;v-text-anchor:middle" stroked="f">
              <v:fill o:detectmouseclick="t"/>
              <v:shadow color="black"/>
              <v:textbox style="mso-next-textbox:#_x0000_s1049">
                <w:txbxContent>
                  <w:p w:rsidR="00772598" w:rsidRDefault="00772598" w:rsidP="00772598"/>
                </w:txbxContent>
              </v:textbox>
            </v:rect>
            <v:rect id="_x0000_s1050" style="position:absolute;width:822;height:182;v-text-anchor:middle" stroked="f">
              <v:fill o:detectmouseclick="t"/>
              <v:shadow color="black"/>
              <v:textbox style="mso-next-textbox:#_x0000_s1050">
                <w:txbxContent>
                  <w:p w:rsidR="00772598" w:rsidRDefault="00772598" w:rsidP="00772598">
                    <w:pPr>
                      <w:jc w:val="center"/>
                    </w:pPr>
                    <w:r>
                      <w:t>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司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名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t>称</w:t>
                    </w:r>
                  </w:p>
                </w:txbxContent>
              </v:textbox>
            </v:rect>
            <v:line id="_x0000_s1051" style="position:absolute" from="0,182" to="3802,182" strokeweight="1pt">
              <v:shadow color="black"/>
            </v:line>
            <v:line id="_x0000_s1052" style="position:absolute" from="822,0" to="822,1331" strokeweight="1pt">
              <v:shadow color="black"/>
            </v:line>
            <v:line id="_x0000_s1053" style="position:absolute" from="0,359" to="3802,359" strokeweight="1pt">
              <v:shadow color="black"/>
            </v:line>
            <v:line id="_x0000_s1054" style="position:absolute" from="1752,182" to="1752,359" strokeweight="1pt">
              <v:shadow color="black"/>
            </v:line>
            <v:line id="_x0000_s1055" style="position:absolute" from="2620,182" to="2620,359" strokeweight="1pt">
              <v:shadow color="black"/>
            </v:line>
            <v:line id="_x0000_s1056" style="position:absolute" from="0,553" to="3802,553" strokeweight="1pt">
              <v:shadow color="black"/>
            </v:line>
            <v:line id="_x0000_s1057" style="position:absolute" from="0,749" to="3802,749" strokeweight="1pt">
              <v:shadow color="black"/>
            </v:line>
            <v:line id="_x0000_s1058" style="position:absolute" from="1752,553" to="1752,1331" strokeweight="1pt">
              <v:shadow color="black"/>
            </v:line>
            <v:line id="_x0000_s1059" style="position:absolute" from="2620,553" to="2620,1331" strokeweight="1pt">
              <v:shadow color="black"/>
            </v:line>
            <v:line id="_x0000_s1060" style="position:absolute" from="0,942" to="3802,942" strokeweight="1pt">
              <v:shadow color="black"/>
            </v:line>
            <v:line id="_x0000_s1061" style="position:absolute" from="0,1137" to="3802,1137" strokeweight="1pt">
              <v:shadow color="black"/>
            </v:line>
            <v:line id="_x0000_s1062" style="position:absolute" from="0,0" to="3802,0" strokeweight="1pt">
              <v:stroke endcap="square"/>
              <v:shadow color="black"/>
            </v:line>
            <v:line id="_x0000_s1063" style="position:absolute" from="0,0" to="0,1331" strokeweight="1pt">
              <v:stroke endcap="square"/>
              <v:shadow color="black"/>
            </v:line>
            <v:line id="_x0000_s1064" style="position:absolute" from="3802,0" to="3802,1331" strokeweight="1pt">
              <v:stroke endcap="square"/>
              <v:shadow color="black"/>
            </v:line>
            <v:line id="_x0000_s1065" style="position:absolute" from="0,1331" to="3802,1331" strokeweight="1pt">
              <v:stroke endcap="square"/>
              <v:shadow color="black"/>
            </v:line>
            <w10:wrap anchorx="page" anchory="page"/>
          </v:group>
        </w:pict>
      </w:r>
    </w:p>
    <w:sectPr w:rsidR="00E16277" w:rsidRPr="00772598" w:rsidSect="00636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5E5" w:rsidRDefault="00BB25E5" w:rsidP="003F3033">
      <w:r>
        <w:separator/>
      </w:r>
    </w:p>
  </w:endnote>
  <w:endnote w:type="continuationSeparator" w:id="0">
    <w:p w:rsidR="00BB25E5" w:rsidRDefault="00BB25E5" w:rsidP="003F3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5E5" w:rsidRDefault="00BB25E5" w:rsidP="003F3033">
      <w:r>
        <w:separator/>
      </w:r>
    </w:p>
  </w:footnote>
  <w:footnote w:type="continuationSeparator" w:id="0">
    <w:p w:rsidR="00BB25E5" w:rsidRDefault="00BB25E5" w:rsidP="003F3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598"/>
    <w:rsid w:val="00380C2B"/>
    <w:rsid w:val="003A1F91"/>
    <w:rsid w:val="003F3033"/>
    <w:rsid w:val="006019CF"/>
    <w:rsid w:val="00631800"/>
    <w:rsid w:val="00703ECF"/>
    <w:rsid w:val="00772598"/>
    <w:rsid w:val="00AB3957"/>
    <w:rsid w:val="00B93EDB"/>
    <w:rsid w:val="00BB25E5"/>
    <w:rsid w:val="00D32E8F"/>
    <w:rsid w:val="00E16277"/>
    <w:rsid w:val="00ED4EE4"/>
    <w:rsid w:val="00F3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3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03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3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30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F7B95-0C4D-43D0-B429-BAEE2584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lijian</dc:creator>
  <cp:lastModifiedBy>lijian</cp:lastModifiedBy>
  <cp:revision>6</cp:revision>
  <dcterms:created xsi:type="dcterms:W3CDTF">2014-02-13T06:43:00Z</dcterms:created>
  <dcterms:modified xsi:type="dcterms:W3CDTF">2014-02-13T06:58:00Z</dcterms:modified>
</cp:coreProperties>
</file>