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D6859" w:rsidRDefault="005D6859">
      <w:pPr>
        <w:spacing w:line="360" w:lineRule="auto"/>
        <w:jc w:val="center"/>
        <w:rPr>
          <w:rFonts w:ascii="宋体" w:eastAsia="宋体"/>
        </w:rPr>
      </w:pPr>
    </w:p>
    <w:p w:rsidR="005D6859" w:rsidRDefault="005D6859">
      <w:pPr>
        <w:spacing w:line="360" w:lineRule="auto"/>
        <w:jc w:val="center"/>
        <w:rPr>
          <w:rFonts w:ascii="宋体" w:eastAsia="宋体"/>
        </w:rPr>
      </w:pPr>
    </w:p>
    <w:p w:rsidR="005D6859" w:rsidRPr="00A425A7" w:rsidRDefault="004F2418">
      <w:pPr>
        <w:spacing w:line="360" w:lineRule="auto"/>
        <w:jc w:val="center"/>
        <w:rPr>
          <w:rFonts w:ascii="宋体" w:eastAsia="宋体" w:hAnsi="宋体" w:cs="宋体"/>
          <w:sz w:val="40"/>
          <w:szCs w:val="40"/>
        </w:rPr>
      </w:pPr>
      <w:r w:rsidRPr="00A32AFD">
        <w:rPr>
          <w:rFonts w:ascii="宋体" w:eastAsia="宋体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http://www.top100summit.com/wp-content/themes/top100/images/ban_1.jpg" style="width:341.65pt;height:165.75pt;visibility:visible">
            <v:imagedata r:id="rId7" o:title="" cropright="-527f"/>
          </v:shape>
        </w:pict>
      </w:r>
    </w:p>
    <w:p w:rsidR="005D6859" w:rsidRDefault="005D6859">
      <w:pPr>
        <w:spacing w:line="360" w:lineRule="auto"/>
        <w:jc w:val="center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揭示研发管理白金定律，分享那些激动人心的创新与变革，使团队获得更多源动力与更大</w:t>
      </w:r>
      <w:r w:rsidRPr="00A425A7">
        <w:rPr>
          <w:rFonts w:ascii="宋体" w:eastAsia="宋体" w:hAnsi="宋体" w:cs="宋体" w:hint="eastAsia"/>
          <w:sz w:val="18"/>
          <w:szCs w:val="18"/>
        </w:rPr>
        <w:t>推动力！</w:t>
      </w:r>
    </w:p>
    <w:p w:rsidR="005D6859" w:rsidRPr="00A425A7" w:rsidRDefault="005D6859">
      <w:pPr>
        <w:spacing w:line="360" w:lineRule="auto"/>
        <w:jc w:val="center"/>
        <w:rPr>
          <w:rFonts w:ascii="宋体" w:eastAsia="宋体" w:hAnsi="宋体" w:cs="宋体"/>
          <w:sz w:val="18"/>
          <w:szCs w:val="18"/>
        </w:rPr>
      </w:pPr>
    </w:p>
    <w:p w:rsidR="005D6859" w:rsidRPr="00A425A7" w:rsidRDefault="005D6859">
      <w:pPr>
        <w:spacing w:line="360" w:lineRule="auto"/>
        <w:rPr>
          <w:rFonts w:ascii="宋体" w:eastAsia="宋体" w:hAnsi="宋体" w:cs="宋体"/>
          <w:sz w:val="16"/>
          <w:szCs w:val="16"/>
        </w:rPr>
      </w:pPr>
    </w:p>
    <w:p w:rsidR="005D6859" w:rsidRPr="00A425A7" w:rsidRDefault="005D6859">
      <w:pPr>
        <w:spacing w:line="360" w:lineRule="auto"/>
        <w:jc w:val="center"/>
        <w:rPr>
          <w:rFonts w:ascii="黑体" w:eastAsia="黑体" w:hAnsi="Microsoft YaHei" w:cs="宋体"/>
          <w:b/>
          <w:sz w:val="36"/>
          <w:szCs w:val="36"/>
        </w:rPr>
      </w:pPr>
      <w:r w:rsidRPr="00A425A7">
        <w:rPr>
          <w:rFonts w:ascii="黑体" w:eastAsia="黑体" w:hAnsi="Microsoft YaHei" w:cs="宋体" w:hint="eastAsia"/>
          <w:b/>
          <w:sz w:val="36"/>
          <w:szCs w:val="36"/>
        </w:rPr>
        <w:t>寻找我们身边</w:t>
      </w:r>
      <w:r w:rsidRPr="00A425A7">
        <w:rPr>
          <w:rFonts w:ascii="黑体" w:eastAsia="黑体" w:hAnsi="Microsoft YaHei" w:cs="宋体"/>
          <w:b/>
          <w:sz w:val="36"/>
          <w:szCs w:val="36"/>
        </w:rPr>
        <w:t>100</w:t>
      </w:r>
      <w:r w:rsidRPr="00A425A7">
        <w:rPr>
          <w:rFonts w:ascii="黑体" w:eastAsia="黑体" w:hAnsi="Microsoft YaHei" w:cs="宋体" w:hint="eastAsia"/>
          <w:b/>
          <w:sz w:val="36"/>
          <w:szCs w:val="36"/>
        </w:rPr>
        <w:t>个好案例</w:t>
      </w:r>
    </w:p>
    <w:p w:rsidR="005D6859" w:rsidRPr="00A425A7" w:rsidRDefault="005D6859">
      <w:pPr>
        <w:spacing w:line="360" w:lineRule="auto"/>
        <w:jc w:val="center"/>
        <w:rPr>
          <w:rFonts w:ascii="宋体" w:eastAsia="宋体" w:hAnsi="宋体" w:cs="宋体"/>
          <w:sz w:val="32"/>
          <w:szCs w:val="32"/>
          <w:u w:val="single"/>
        </w:rPr>
      </w:pPr>
      <w:r w:rsidRPr="00A425A7">
        <w:rPr>
          <w:rFonts w:ascii="宋体" w:eastAsia="宋体" w:hAnsi="宋体" w:cs="宋体" w:hint="eastAsia"/>
          <w:sz w:val="32"/>
          <w:szCs w:val="32"/>
          <w:u w:val="single"/>
        </w:rPr>
        <w:t>大会委员会</w:t>
      </w:r>
      <w:r w:rsidRPr="00A425A7">
        <w:rPr>
          <w:rFonts w:ascii="宋体" w:eastAsia="宋体" w:hAnsi="宋体" w:cs="宋体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sz w:val="32"/>
          <w:szCs w:val="32"/>
          <w:u w:val="single"/>
        </w:rPr>
        <w:t>理事单位</w:t>
      </w:r>
      <w:r w:rsidRPr="00A425A7">
        <w:rPr>
          <w:rFonts w:ascii="宋体" w:eastAsia="宋体" w:hAnsi="宋体" w:cs="宋体" w:hint="eastAsia"/>
          <w:sz w:val="32"/>
          <w:szCs w:val="32"/>
          <w:u w:val="single"/>
        </w:rPr>
        <w:t>邀请函</w:t>
      </w:r>
    </w:p>
    <w:p w:rsidR="005D6859" w:rsidRPr="00A425A7" w:rsidRDefault="005D6859">
      <w:pPr>
        <w:spacing w:line="360" w:lineRule="auto"/>
        <w:rPr>
          <w:rFonts w:ascii="宋体" w:eastAsia="宋体" w:hAnsi="Microsoft YaHei" w:cs="宋体"/>
          <w:b/>
        </w:rPr>
      </w:pPr>
      <w:r>
        <w:rPr>
          <w:rFonts w:ascii="宋体" w:eastAsia="宋体" w:hAnsi="Microsoft YaHei" w:cs="宋体" w:hint="eastAsia"/>
          <w:b/>
        </w:rPr>
        <w:t>目的与使命：</w:t>
      </w:r>
    </w:p>
    <w:p w:rsidR="005D6859" w:rsidRPr="00A425A7" w:rsidRDefault="005D6859">
      <w:pPr>
        <w:pStyle w:val="a5"/>
        <w:numPr>
          <w:ilvl w:val="0"/>
          <w:numId w:val="1"/>
        </w:numPr>
        <w:spacing w:line="360" w:lineRule="auto"/>
        <w:rPr>
          <w:rFonts w:ascii="宋体" w:eastAsia="宋体" w:hAnsi="Microsoft YaHei" w:cs="宋体"/>
          <w:sz w:val="21"/>
          <w:szCs w:val="21"/>
        </w:rPr>
      </w:pPr>
      <w:r w:rsidRPr="00A425A7">
        <w:rPr>
          <w:rFonts w:ascii="宋体" w:eastAsia="宋体" w:hAnsi="Microsoft YaHei" w:cs="宋体" w:hint="eastAsia"/>
          <w:sz w:val="21"/>
          <w:szCs w:val="21"/>
        </w:rPr>
        <w:t>目的：</w:t>
      </w:r>
      <w:r w:rsidRPr="00A425A7">
        <w:rPr>
          <w:rFonts w:ascii="宋体" w:eastAsia="宋体" w:hAnsi="Microsoft YaHei" w:cs="宋体"/>
          <w:sz w:val="21"/>
          <w:szCs w:val="21"/>
        </w:rPr>
        <w:t>Top100</w:t>
      </w:r>
      <w:r w:rsidRPr="00A425A7">
        <w:rPr>
          <w:rFonts w:ascii="宋体" w:eastAsia="宋体" w:hAnsi="Microsoft YaHei" w:cs="宋体" w:hint="eastAsia"/>
          <w:sz w:val="21"/>
          <w:szCs w:val="21"/>
        </w:rPr>
        <w:t>全球软件案例研究峰会旨在揭幕案例本身为听众带来的思考、长尾价值，为听众提炼最佳学习路径（或看点），不是评级、设卡、颁奖；</w:t>
      </w:r>
    </w:p>
    <w:p w:rsidR="005D6859" w:rsidRPr="00A425A7" w:rsidRDefault="005D6859">
      <w:pPr>
        <w:pStyle w:val="a5"/>
        <w:numPr>
          <w:ilvl w:val="0"/>
          <w:numId w:val="1"/>
        </w:numPr>
        <w:spacing w:line="360" w:lineRule="auto"/>
        <w:rPr>
          <w:rFonts w:ascii="宋体" w:eastAsia="宋体" w:hAnsi="Microsoft YaHei" w:cs="宋体"/>
          <w:sz w:val="21"/>
          <w:szCs w:val="21"/>
        </w:rPr>
      </w:pPr>
      <w:r w:rsidRPr="00A425A7">
        <w:rPr>
          <w:rFonts w:ascii="宋体" w:eastAsia="宋体" w:hAnsi="Microsoft YaHei" w:cs="宋体" w:hint="eastAsia"/>
          <w:sz w:val="21"/>
          <w:szCs w:val="21"/>
        </w:rPr>
        <w:t>使命：作为</w:t>
      </w:r>
      <w:r>
        <w:rPr>
          <w:rFonts w:ascii="宋体" w:eastAsia="宋体" w:hAnsi="Microsoft YaHei" w:cs="宋体" w:hint="eastAsia"/>
          <w:sz w:val="21"/>
          <w:szCs w:val="21"/>
        </w:rPr>
        <w:t>地区</w:t>
      </w:r>
      <w:r w:rsidRPr="00A425A7">
        <w:rPr>
          <w:rFonts w:ascii="宋体" w:eastAsia="宋体" w:hAnsi="Microsoft YaHei" w:cs="宋体" w:hint="eastAsia"/>
          <w:sz w:val="21"/>
          <w:szCs w:val="21"/>
        </w:rPr>
        <w:t>行业</w:t>
      </w:r>
      <w:r>
        <w:rPr>
          <w:rFonts w:ascii="宋体" w:eastAsia="宋体" w:hAnsi="Microsoft YaHei" w:cs="宋体" w:hint="eastAsia"/>
          <w:sz w:val="21"/>
          <w:szCs w:val="21"/>
        </w:rPr>
        <w:t>内最具权威性和凝聚力</w:t>
      </w:r>
      <w:r w:rsidRPr="00A425A7">
        <w:rPr>
          <w:rFonts w:ascii="宋体" w:eastAsia="宋体" w:hAnsi="Microsoft YaHei" w:cs="宋体" w:hint="eastAsia"/>
          <w:sz w:val="21"/>
          <w:szCs w:val="21"/>
        </w:rPr>
        <w:t>的</w:t>
      </w:r>
      <w:r>
        <w:rPr>
          <w:rFonts w:ascii="宋体" w:eastAsia="宋体" w:hAnsi="Microsoft YaHei" w:cs="宋体" w:hint="eastAsia"/>
          <w:sz w:val="21"/>
          <w:szCs w:val="21"/>
        </w:rPr>
        <w:t>组织</w:t>
      </w:r>
      <w:r w:rsidRPr="00A425A7">
        <w:rPr>
          <w:rFonts w:ascii="宋体" w:eastAsia="宋体" w:hAnsi="Microsoft YaHei" w:cs="宋体" w:hint="eastAsia"/>
          <w:sz w:val="21"/>
          <w:szCs w:val="21"/>
        </w:rPr>
        <w:t>，以</w:t>
      </w:r>
      <w:r>
        <w:rPr>
          <w:rFonts w:ascii="宋体" w:eastAsia="宋体" w:hAnsi="Microsoft YaHei" w:cs="宋体" w:hint="eastAsia"/>
          <w:sz w:val="21"/>
          <w:szCs w:val="21"/>
        </w:rPr>
        <w:t>发现身边榜样为目的，</w:t>
      </w:r>
      <w:r w:rsidRPr="00A425A7">
        <w:rPr>
          <w:rFonts w:ascii="宋体" w:eastAsia="宋体" w:hAnsi="Microsoft YaHei" w:cs="宋体" w:hint="eastAsia"/>
          <w:sz w:val="21"/>
          <w:szCs w:val="21"/>
        </w:rPr>
        <w:t>寻找</w:t>
      </w:r>
      <w:r>
        <w:rPr>
          <w:rFonts w:ascii="宋体" w:eastAsia="宋体" w:hAnsi="Microsoft YaHei" w:cs="宋体" w:hint="eastAsia"/>
          <w:sz w:val="21"/>
          <w:szCs w:val="21"/>
        </w:rPr>
        <w:t>组织内会员单位中</w:t>
      </w:r>
      <w:r w:rsidRPr="00A425A7">
        <w:rPr>
          <w:rFonts w:ascii="宋体" w:eastAsia="宋体" w:hAnsi="Microsoft YaHei" w:cs="宋体" w:hint="eastAsia"/>
          <w:sz w:val="21"/>
          <w:szCs w:val="21"/>
        </w:rPr>
        <w:t>值得推荐的研发案例，</w:t>
      </w:r>
      <w:r>
        <w:rPr>
          <w:rFonts w:ascii="宋体" w:eastAsia="宋体" w:hAnsi="Microsoft YaHei" w:cs="宋体" w:hint="eastAsia"/>
          <w:sz w:val="21"/>
          <w:szCs w:val="21"/>
        </w:rPr>
        <w:t>与来自全球的</w:t>
      </w:r>
      <w:r w:rsidRPr="00A425A7">
        <w:rPr>
          <w:rFonts w:ascii="宋体" w:eastAsia="宋体" w:hAnsi="Microsoft YaHei" w:cs="宋体" w:hint="eastAsia"/>
          <w:sz w:val="21"/>
          <w:szCs w:val="21"/>
        </w:rPr>
        <w:t>优秀分享者比肩，</w:t>
      </w:r>
      <w:r>
        <w:rPr>
          <w:rFonts w:ascii="宋体" w:eastAsia="宋体" w:hAnsi="Microsoft YaHei" w:cs="宋体" w:hint="eastAsia"/>
          <w:sz w:val="21"/>
          <w:szCs w:val="21"/>
        </w:rPr>
        <w:t>展现本组织会员单位的技术实力与创新驱动</w:t>
      </w:r>
      <w:r w:rsidRPr="00A425A7">
        <w:rPr>
          <w:rFonts w:ascii="宋体" w:eastAsia="宋体" w:hAnsi="Microsoft YaHei" w:cs="宋体" w:hint="eastAsia"/>
          <w:sz w:val="21"/>
          <w:szCs w:val="21"/>
        </w:rPr>
        <w:t>，形成行业智库；</w:t>
      </w:r>
    </w:p>
    <w:p w:rsidR="005D6859" w:rsidRPr="00F11729" w:rsidRDefault="005D6859" w:rsidP="009C7CDE">
      <w:pPr>
        <w:pStyle w:val="a5"/>
        <w:spacing w:line="360" w:lineRule="auto"/>
        <w:rPr>
          <w:rFonts w:ascii="宋体" w:eastAsia="宋体" w:hAnsi="Microsoft YaHei" w:cs="宋体"/>
          <w:sz w:val="21"/>
          <w:szCs w:val="21"/>
        </w:rPr>
      </w:pPr>
    </w:p>
    <w:p w:rsidR="005D6859" w:rsidRPr="00A425A7" w:rsidRDefault="005D6859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Microsoft YaHei" w:cs="宋体" w:hint="eastAsia"/>
          <w:b/>
        </w:rPr>
        <w:t>担当与</w:t>
      </w:r>
      <w:r w:rsidRPr="00A425A7">
        <w:rPr>
          <w:rFonts w:ascii="宋体" w:eastAsia="宋体" w:hAnsi="Microsoft YaHei" w:cs="宋体" w:hint="eastAsia"/>
          <w:b/>
        </w:rPr>
        <w:t>责任：</w:t>
      </w:r>
    </w:p>
    <w:p w:rsidR="005D6859" w:rsidRPr="00A425A7" w:rsidRDefault="005D6859">
      <w:pPr>
        <w:pStyle w:val="a5"/>
        <w:numPr>
          <w:ilvl w:val="0"/>
          <w:numId w:val="2"/>
        </w:numPr>
        <w:spacing w:line="360" w:lineRule="auto"/>
        <w:rPr>
          <w:rFonts w:ascii="宋体" w:eastAsia="宋体" w:hAnsi="Microsoft YaHei" w:cs="宋体"/>
          <w:sz w:val="21"/>
          <w:szCs w:val="21"/>
        </w:rPr>
      </w:pPr>
      <w:r w:rsidRPr="00A425A7">
        <w:rPr>
          <w:rFonts w:ascii="宋体" w:eastAsia="宋体" w:hAnsi="Microsoft YaHei" w:cs="宋体" w:hint="eastAsia"/>
          <w:sz w:val="21"/>
          <w:szCs w:val="21"/>
        </w:rPr>
        <w:t>全球软件案例研究峰会由五个专题组成：产品创新、项目管理、架构设计、开发管理、测试管理；</w:t>
      </w:r>
      <w:r>
        <w:rPr>
          <w:rFonts w:ascii="宋体" w:eastAsia="宋体" w:hAnsi="Microsoft YaHei" w:cs="宋体" w:hint="eastAsia"/>
          <w:sz w:val="21"/>
          <w:szCs w:val="21"/>
        </w:rPr>
        <w:t>行业组织与机构面向会员单位下发案例征集通知，会员单位从以上五个专题中选取适合的方向完成案例撰写，向大会提交并向所在组织报备</w:t>
      </w:r>
      <w:r w:rsidRPr="00A425A7">
        <w:rPr>
          <w:rFonts w:ascii="宋体" w:eastAsia="宋体" w:hAnsi="Microsoft YaHei" w:cs="宋体" w:hint="eastAsia"/>
          <w:sz w:val="21"/>
          <w:szCs w:val="21"/>
        </w:rPr>
        <w:t>；</w:t>
      </w:r>
    </w:p>
    <w:p w:rsidR="005D6859" w:rsidRPr="00A425A7" w:rsidRDefault="005D6859" w:rsidP="009C7CDE">
      <w:pPr>
        <w:pStyle w:val="a5"/>
        <w:numPr>
          <w:ilvl w:val="0"/>
          <w:numId w:val="2"/>
        </w:numPr>
        <w:spacing w:line="360" w:lineRule="auto"/>
        <w:rPr>
          <w:rFonts w:ascii="宋体" w:eastAsia="宋体" w:hAnsi="Microsoft YaHei" w:cs="宋体"/>
          <w:sz w:val="21"/>
          <w:szCs w:val="21"/>
        </w:rPr>
      </w:pPr>
      <w:r>
        <w:rPr>
          <w:rFonts w:ascii="宋体" w:eastAsia="宋体" w:hAnsi="Microsoft YaHei" w:cs="宋体" w:hint="eastAsia"/>
          <w:sz w:val="21"/>
          <w:szCs w:val="21"/>
        </w:rPr>
        <w:t>大会案例出品人共同完成案例甄选工作，企业所报案例成功入选后，其所在组织或机构即可成为大会理事单位</w:t>
      </w:r>
      <w:r w:rsidRPr="00A425A7">
        <w:rPr>
          <w:rFonts w:ascii="宋体" w:eastAsia="宋体" w:hAnsi="Microsoft YaHei" w:cs="宋体" w:hint="eastAsia"/>
          <w:sz w:val="21"/>
          <w:szCs w:val="21"/>
        </w:rPr>
        <w:t>；</w:t>
      </w:r>
    </w:p>
    <w:p w:rsidR="005D6859" w:rsidRPr="00A425A7" w:rsidRDefault="005D6859">
      <w:pPr>
        <w:pStyle w:val="a5"/>
        <w:numPr>
          <w:ilvl w:val="0"/>
          <w:numId w:val="2"/>
        </w:numPr>
        <w:spacing w:line="360" w:lineRule="auto"/>
        <w:rPr>
          <w:rFonts w:ascii="宋体" w:eastAsia="宋体" w:hAnsi="Microsoft YaHei" w:cs="宋体"/>
          <w:sz w:val="21"/>
          <w:szCs w:val="21"/>
        </w:rPr>
      </w:pPr>
      <w:r w:rsidRPr="00A425A7">
        <w:rPr>
          <w:rFonts w:ascii="宋体" w:eastAsia="宋体" w:hAnsi="Microsoft YaHei" w:cs="宋体" w:hint="eastAsia"/>
          <w:sz w:val="21"/>
          <w:szCs w:val="21"/>
        </w:rPr>
        <w:t>对于最终甄选出来的入选案例</w:t>
      </w:r>
      <w:r>
        <w:rPr>
          <w:rFonts w:ascii="宋体" w:eastAsia="宋体" w:hAnsi="Microsoft YaHei" w:cs="宋体" w:hint="eastAsia"/>
          <w:sz w:val="21"/>
          <w:szCs w:val="21"/>
        </w:rPr>
        <w:t>，提交单位需</w:t>
      </w:r>
      <w:r w:rsidRPr="00A425A7">
        <w:rPr>
          <w:rFonts w:ascii="宋体" w:eastAsia="宋体" w:hAnsi="Microsoft YaHei" w:cs="宋体" w:hint="eastAsia"/>
          <w:sz w:val="21"/>
          <w:szCs w:val="21"/>
        </w:rPr>
        <w:t>在会议现场为大家梳理、揭幕最佳学习路径、案例长尾价值。</w:t>
      </w:r>
    </w:p>
    <w:p w:rsidR="005D6859" w:rsidRPr="00A425A7" w:rsidRDefault="005D6859" w:rsidP="009C7CDE">
      <w:pPr>
        <w:pStyle w:val="a5"/>
        <w:spacing w:line="360" w:lineRule="auto"/>
        <w:rPr>
          <w:rFonts w:ascii="宋体" w:eastAsia="宋体" w:hAnsi="Microsoft YaHei" w:cs="宋体"/>
          <w:sz w:val="21"/>
          <w:szCs w:val="21"/>
        </w:rPr>
      </w:pPr>
    </w:p>
    <w:p w:rsidR="005D6859" w:rsidRPr="00A425A7" w:rsidRDefault="005D6859">
      <w:pPr>
        <w:spacing w:line="360" w:lineRule="auto"/>
        <w:rPr>
          <w:rFonts w:ascii="宋体" w:eastAsia="宋体" w:hAnsi="宋体" w:cs="宋体"/>
        </w:rPr>
      </w:pPr>
      <w:r w:rsidRPr="00A425A7">
        <w:rPr>
          <w:rFonts w:ascii="宋体" w:eastAsia="宋体" w:hAnsi="Microsoft YaHei" w:cs="宋体" w:hint="eastAsia"/>
          <w:b/>
        </w:rPr>
        <w:t>权益：</w:t>
      </w:r>
    </w:p>
    <w:p w:rsidR="005D6859" w:rsidRDefault="005D6859" w:rsidP="000F03D2">
      <w:pPr>
        <w:pStyle w:val="a5"/>
        <w:spacing w:line="360" w:lineRule="auto"/>
        <w:ind w:left="360"/>
        <w:rPr>
          <w:rFonts w:ascii="宋体" w:eastAsia="宋体" w:hAnsi="Microsoft YaHei" w:cs="宋体"/>
          <w:sz w:val="21"/>
          <w:szCs w:val="21"/>
        </w:rPr>
      </w:pPr>
      <w:r>
        <w:rPr>
          <w:rFonts w:ascii="宋体" w:eastAsia="宋体" w:hAnsi="Microsoft YaHei" w:cs="宋体" w:hint="eastAsia"/>
          <w:sz w:val="21"/>
          <w:szCs w:val="21"/>
        </w:rPr>
        <w:t>（一）理事单位</w:t>
      </w:r>
    </w:p>
    <w:p w:rsidR="005D6859" w:rsidRPr="00A425A7" w:rsidRDefault="005D6859">
      <w:pPr>
        <w:pStyle w:val="a5"/>
        <w:numPr>
          <w:ilvl w:val="0"/>
          <w:numId w:val="3"/>
        </w:numPr>
        <w:spacing w:line="360" w:lineRule="auto"/>
        <w:rPr>
          <w:rFonts w:ascii="宋体" w:eastAsia="宋体" w:hAnsi="Microsoft YaHei" w:cs="宋体"/>
          <w:sz w:val="21"/>
          <w:szCs w:val="21"/>
        </w:rPr>
      </w:pPr>
      <w:r>
        <w:rPr>
          <w:rFonts w:ascii="宋体" w:eastAsia="宋体" w:hAnsi="Microsoft YaHei" w:cs="宋体" w:hint="eastAsia"/>
          <w:sz w:val="21"/>
          <w:szCs w:val="21"/>
        </w:rPr>
        <w:t>理事单位可确定一位代表全程参与大会活动，并参加理事单位聚餐</w:t>
      </w:r>
      <w:r w:rsidRPr="00A425A7">
        <w:rPr>
          <w:rFonts w:ascii="宋体" w:eastAsia="宋体" w:hAnsi="Microsoft YaHei" w:cs="宋体" w:hint="eastAsia"/>
          <w:sz w:val="21"/>
          <w:szCs w:val="21"/>
        </w:rPr>
        <w:t>，携手见证创新与变革；</w:t>
      </w:r>
    </w:p>
    <w:p w:rsidR="005D6859" w:rsidRPr="00A425A7" w:rsidRDefault="005D6859">
      <w:pPr>
        <w:pStyle w:val="a5"/>
        <w:numPr>
          <w:ilvl w:val="0"/>
          <w:numId w:val="3"/>
        </w:numPr>
        <w:spacing w:line="360" w:lineRule="auto"/>
        <w:rPr>
          <w:rFonts w:ascii="宋体" w:eastAsia="宋体" w:hAnsi="Microsoft YaHei" w:cs="宋体"/>
          <w:sz w:val="21"/>
          <w:szCs w:val="21"/>
        </w:rPr>
      </w:pPr>
      <w:r>
        <w:rPr>
          <w:rFonts w:ascii="宋体" w:eastAsia="宋体" w:hAnsi="Microsoft YaHei" w:cs="宋体" w:hint="eastAsia"/>
          <w:sz w:val="21"/>
          <w:szCs w:val="21"/>
        </w:rPr>
        <w:t>大会现场、网站及宣传品上进行理事单位及代表的形象展示</w:t>
      </w:r>
      <w:r w:rsidRPr="00A425A7">
        <w:rPr>
          <w:rFonts w:ascii="宋体" w:eastAsia="宋体" w:hAnsi="Microsoft YaHei" w:cs="宋体" w:hint="eastAsia"/>
          <w:sz w:val="21"/>
          <w:szCs w:val="21"/>
        </w:rPr>
        <w:t>；</w:t>
      </w:r>
    </w:p>
    <w:p w:rsidR="005D6859" w:rsidRPr="00A425A7" w:rsidRDefault="005D6859">
      <w:pPr>
        <w:pStyle w:val="a5"/>
        <w:numPr>
          <w:ilvl w:val="0"/>
          <w:numId w:val="3"/>
        </w:numPr>
        <w:spacing w:line="360" w:lineRule="auto"/>
        <w:rPr>
          <w:rFonts w:ascii="宋体" w:eastAsia="宋体" w:hAnsi="Microsoft YaHei" w:cs="宋体"/>
          <w:sz w:val="21"/>
          <w:szCs w:val="21"/>
        </w:rPr>
      </w:pPr>
      <w:r>
        <w:rPr>
          <w:rFonts w:ascii="宋体" w:eastAsia="宋体" w:hAnsi="Microsoft YaHei" w:cs="宋体" w:hint="eastAsia"/>
          <w:sz w:val="21"/>
          <w:szCs w:val="21"/>
        </w:rPr>
        <w:t>大会出版的年鉴中，对理事单位进行形象展示</w:t>
      </w:r>
      <w:r w:rsidRPr="00A425A7">
        <w:rPr>
          <w:rFonts w:ascii="宋体" w:eastAsia="宋体" w:hAnsi="Microsoft YaHei" w:cs="宋体" w:hint="eastAsia"/>
          <w:sz w:val="21"/>
          <w:szCs w:val="21"/>
        </w:rPr>
        <w:t>；</w:t>
      </w:r>
    </w:p>
    <w:p w:rsidR="005D6859" w:rsidRDefault="005D6859">
      <w:pPr>
        <w:pStyle w:val="a5"/>
        <w:numPr>
          <w:ilvl w:val="0"/>
          <w:numId w:val="3"/>
        </w:numPr>
        <w:spacing w:line="360" w:lineRule="auto"/>
        <w:rPr>
          <w:rFonts w:ascii="宋体" w:eastAsia="宋体" w:hAnsi="Microsoft YaHei" w:cs="宋体"/>
          <w:sz w:val="21"/>
          <w:szCs w:val="21"/>
        </w:rPr>
      </w:pPr>
      <w:r>
        <w:rPr>
          <w:rFonts w:ascii="宋体" w:eastAsia="宋体" w:hAnsi="Microsoft YaHei" w:cs="宋体" w:hint="eastAsia"/>
          <w:sz w:val="21"/>
          <w:szCs w:val="21"/>
        </w:rPr>
        <w:lastRenderedPageBreak/>
        <w:t>大会各项宣传中，对理事单位进行展示</w:t>
      </w:r>
      <w:r w:rsidRPr="00A425A7">
        <w:rPr>
          <w:rFonts w:ascii="宋体" w:eastAsia="宋体" w:hAnsi="Microsoft YaHei" w:cs="宋体" w:hint="eastAsia"/>
          <w:sz w:val="21"/>
          <w:szCs w:val="21"/>
        </w:rPr>
        <w:t>；</w:t>
      </w:r>
    </w:p>
    <w:p w:rsidR="005D6859" w:rsidRDefault="005D6859">
      <w:pPr>
        <w:pStyle w:val="a5"/>
        <w:numPr>
          <w:ilvl w:val="0"/>
          <w:numId w:val="3"/>
        </w:numPr>
        <w:spacing w:line="360" w:lineRule="auto"/>
        <w:rPr>
          <w:rFonts w:ascii="宋体" w:eastAsia="宋体" w:hAnsi="Microsoft YaHei" w:cs="宋体"/>
          <w:sz w:val="21"/>
          <w:szCs w:val="21"/>
        </w:rPr>
      </w:pPr>
      <w:r>
        <w:rPr>
          <w:rFonts w:ascii="宋体" w:eastAsia="宋体" w:hAnsi="Microsoft YaHei" w:cs="宋体" w:hint="eastAsia"/>
          <w:sz w:val="21"/>
          <w:szCs w:val="21"/>
        </w:rPr>
        <w:t>获得</w:t>
      </w:r>
      <w:r>
        <w:rPr>
          <w:rFonts w:ascii="宋体" w:eastAsia="宋体" w:hAnsi="Microsoft YaHei" w:cs="宋体"/>
          <w:sz w:val="21"/>
          <w:szCs w:val="21"/>
        </w:rPr>
        <w:t>10</w:t>
      </w:r>
      <w:r>
        <w:rPr>
          <w:rFonts w:ascii="宋体" w:eastAsia="宋体" w:hAnsi="Microsoft YaHei" w:cs="宋体" w:hint="eastAsia"/>
          <w:sz w:val="21"/>
          <w:szCs w:val="21"/>
        </w:rPr>
        <w:t>张</w:t>
      </w:r>
      <w:r>
        <w:rPr>
          <w:rFonts w:ascii="宋体" w:eastAsia="宋体" w:hAnsi="Microsoft YaHei" w:cs="宋体"/>
          <w:sz w:val="21"/>
          <w:szCs w:val="21"/>
        </w:rPr>
        <w:t>5</w:t>
      </w:r>
      <w:r>
        <w:rPr>
          <w:rFonts w:ascii="宋体" w:eastAsia="宋体" w:hAnsi="Microsoft YaHei" w:cs="宋体" w:hint="eastAsia"/>
          <w:sz w:val="21"/>
          <w:szCs w:val="21"/>
        </w:rPr>
        <w:t>折购票券；</w:t>
      </w:r>
    </w:p>
    <w:p w:rsidR="005D6859" w:rsidRDefault="005D6859" w:rsidP="001C2E61">
      <w:pPr>
        <w:pStyle w:val="a5"/>
        <w:spacing w:line="360" w:lineRule="auto"/>
        <w:ind w:left="360"/>
        <w:rPr>
          <w:rFonts w:ascii="宋体" w:eastAsia="宋体" w:hAnsi="Microsoft YaHei" w:cs="宋体"/>
          <w:sz w:val="21"/>
          <w:szCs w:val="21"/>
        </w:rPr>
      </w:pPr>
      <w:r>
        <w:rPr>
          <w:rFonts w:ascii="宋体" w:eastAsia="宋体" w:hAnsi="Microsoft YaHei" w:cs="宋体" w:hint="eastAsia"/>
          <w:sz w:val="21"/>
          <w:szCs w:val="21"/>
        </w:rPr>
        <w:t>（二）参与案例征集的非理事单位</w:t>
      </w:r>
    </w:p>
    <w:p w:rsidR="005D6859" w:rsidRDefault="005D6859" w:rsidP="001C2E61">
      <w:pPr>
        <w:pStyle w:val="a5"/>
        <w:numPr>
          <w:ilvl w:val="0"/>
          <w:numId w:val="6"/>
        </w:numPr>
        <w:spacing w:line="360" w:lineRule="auto"/>
        <w:rPr>
          <w:rFonts w:ascii="宋体" w:eastAsia="宋体" w:hAnsi="Microsoft YaHei" w:cs="宋体"/>
          <w:sz w:val="21"/>
          <w:szCs w:val="21"/>
        </w:rPr>
      </w:pPr>
      <w:r>
        <w:rPr>
          <w:rFonts w:ascii="宋体" w:eastAsia="宋体" w:hAnsi="Microsoft YaHei" w:cs="宋体" w:hint="eastAsia"/>
          <w:sz w:val="21"/>
          <w:szCs w:val="21"/>
        </w:rPr>
        <w:t>大会宣传品上进行形象展示；</w:t>
      </w:r>
    </w:p>
    <w:p w:rsidR="005D6859" w:rsidRDefault="005D6859" w:rsidP="001C2E61">
      <w:pPr>
        <w:pStyle w:val="a5"/>
        <w:numPr>
          <w:ilvl w:val="0"/>
          <w:numId w:val="6"/>
        </w:numPr>
        <w:spacing w:line="360" w:lineRule="auto"/>
        <w:rPr>
          <w:rFonts w:ascii="宋体" w:eastAsia="宋体" w:hAnsi="Microsoft YaHei" w:cs="宋体"/>
          <w:sz w:val="21"/>
          <w:szCs w:val="21"/>
        </w:rPr>
      </w:pPr>
      <w:r>
        <w:rPr>
          <w:rFonts w:ascii="宋体" w:eastAsia="宋体" w:hAnsi="Microsoft YaHei" w:cs="宋体" w:hint="eastAsia"/>
          <w:sz w:val="21"/>
          <w:szCs w:val="21"/>
        </w:rPr>
        <w:t>大会各项宣传中进行形象展示；</w:t>
      </w:r>
    </w:p>
    <w:p w:rsidR="005D6859" w:rsidRPr="00A425A7" w:rsidRDefault="005D6859">
      <w:pPr>
        <w:rPr>
          <w:rFonts w:ascii="宋体" w:eastAsia="宋体" w:hAnsi="Microsoft YaHei" w:cs="宋体"/>
          <w:b/>
        </w:rPr>
      </w:pPr>
    </w:p>
    <w:p w:rsidR="005D6859" w:rsidRPr="00A425A7" w:rsidRDefault="00A32AFD">
      <w:pPr>
        <w:spacing w:line="360" w:lineRule="auto"/>
        <w:rPr>
          <w:rFonts w:ascii="宋体" w:eastAsia="宋体" w:hAnsi="宋体" w:cs="宋体"/>
        </w:rPr>
      </w:pPr>
      <w:r w:rsidRPr="00A32AF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3pt;margin-top:22.05pt;width:126pt;height:54pt;z-index:7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" fillcolor="#cff">
            <v:textbox>
              <w:txbxContent>
                <w:p w:rsidR="005D6859" w:rsidRPr="00B52F0E" w:rsidRDefault="005D6859">
                  <w:pPr>
                    <w:pStyle w:val="a5"/>
                    <w:ind w:left="0"/>
                    <w:rPr>
                      <w:rFonts w:ascii="Microsoft YaHei" w:eastAsia="Microsoft YaHei" w:hAnsi="Microsoft YaHei" w:cs="宋体"/>
                      <w:sz w:val="19"/>
                      <w:szCs w:val="19"/>
                    </w:rPr>
                  </w:pPr>
                  <w:r w:rsidRPr="00B52F0E">
                    <w:rPr>
                      <w:rFonts w:ascii="Microsoft YaHei" w:eastAsia="Microsoft YaHei" w:hAnsi="Microsoft YaHei" w:cs="宋体"/>
                      <w:sz w:val="19"/>
                      <w:szCs w:val="19"/>
                    </w:rPr>
                    <w:t>MSUP</w:t>
                  </w:r>
                  <w:r w:rsidRPr="00B52F0E">
                    <w:rPr>
                      <w:rFonts w:ascii="Microsoft YaHei" w:eastAsia="Microsoft YaHei" w:hAnsi="Microsoft YaHei" w:cs="宋体" w:hint="eastAsia"/>
                      <w:sz w:val="19"/>
                      <w:szCs w:val="19"/>
                    </w:rPr>
                    <w:t>对初选的案例进行评审，邮件答复案例意见</w:t>
                  </w:r>
                </w:p>
              </w:txbxContent>
            </v:textbox>
          </v:shape>
        </w:pict>
      </w:r>
      <w:r w:rsidRPr="00A32AFD">
        <w:rPr>
          <w:noProof/>
        </w:rPr>
        <w:pict>
          <v:shape id="_x0000_s1027" type="#_x0000_t202" style="position:absolute;margin-left:189pt;margin-top:22.75pt;width:108pt;height:54pt;z-index:5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" fillcolor="#cff">
            <v:textbox>
              <w:txbxContent>
                <w:p w:rsidR="005D6859" w:rsidRDefault="005D6859">
                  <w:pPr>
                    <w:pStyle w:val="a5"/>
                    <w:ind w:left="0"/>
                    <w:rPr>
                      <w:rFonts w:ascii="Microsoft YaHei" w:eastAsia="Microsoft YaHei" w:hAnsi="Microsoft YaHei" w:cs="宋体"/>
                      <w:sz w:val="21"/>
                      <w:szCs w:val="21"/>
                    </w:rPr>
                  </w:pPr>
                  <w:r>
                    <w:rPr>
                      <w:rFonts w:ascii="Microsoft YaHei" w:eastAsia="Microsoft YaHei" w:hAnsi="Microsoft YaHei" w:cs="宋体" w:hint="eastAsia"/>
                      <w:sz w:val="21"/>
                      <w:szCs w:val="21"/>
                    </w:rPr>
                    <w:t>会员单位向大会提交案例</w:t>
                  </w:r>
                </w:p>
              </w:txbxContent>
            </v:textbox>
          </v:shape>
        </w:pict>
      </w:r>
      <w:r w:rsidR="005D6859" w:rsidRPr="00A425A7">
        <w:rPr>
          <w:rFonts w:ascii="宋体" w:eastAsia="宋体" w:hAnsi="Microsoft YaHei" w:cs="宋体" w:hint="eastAsia"/>
          <w:b/>
        </w:rPr>
        <w:t>工作流程：</w:t>
      </w:r>
    </w:p>
    <w:p w:rsidR="005D6859" w:rsidRPr="00A425A7" w:rsidRDefault="00A32AFD">
      <w:pPr>
        <w:pStyle w:val="a6"/>
        <w:jc w:val="both"/>
        <w:rPr>
          <w:rFonts w:ascii="宋体"/>
          <w:sz w:val="28"/>
        </w:rPr>
      </w:pPr>
      <w:r w:rsidRPr="00A32AFD">
        <w:rPr>
          <w:noProof/>
        </w:rPr>
        <w:pict>
          <v:shape id="_x0000_s1028" type="#_x0000_t202" style="position:absolute;left:0;text-align:left;margin-left:54pt;margin-top:0;width:99pt;height:52.85pt;z-index: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" fillcolor="#cff">
            <v:textbox>
              <w:txbxContent>
                <w:p w:rsidR="005D6859" w:rsidRDefault="005D6859" w:rsidP="00AC4E85">
                  <w:pPr>
                    <w:pStyle w:val="a5"/>
                    <w:ind w:left="0"/>
                    <w:rPr>
                      <w:rFonts w:ascii="Microsoft YaHei" w:eastAsia="Microsoft YaHei" w:hAnsi="Microsoft YaHei" w:cs="宋体"/>
                      <w:sz w:val="21"/>
                      <w:szCs w:val="21"/>
                    </w:rPr>
                  </w:pPr>
                  <w:r>
                    <w:rPr>
                      <w:rFonts w:ascii="Microsoft YaHei" w:eastAsia="Microsoft YaHei" w:hAnsi="Microsoft YaHei" w:cs="宋体" w:hint="eastAsia"/>
                      <w:sz w:val="21"/>
                      <w:szCs w:val="21"/>
                    </w:rPr>
                    <w:t>面向会员下发大会案例征集通知</w:t>
                  </w:r>
                </w:p>
              </w:txbxContent>
            </v:textbox>
          </v:shape>
        </w:pict>
      </w:r>
    </w:p>
    <w:p w:rsidR="005D6859" w:rsidRPr="00A425A7" w:rsidRDefault="00A32AFD">
      <w:pPr>
        <w:pStyle w:val="a6"/>
        <w:ind w:left="560"/>
        <w:jc w:val="both"/>
        <w:rPr>
          <w:rFonts w:ascii="宋体"/>
          <w:sz w:val="28"/>
        </w:rPr>
      </w:pPr>
      <w:r w:rsidRPr="00A32AFD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left:0;text-align:left;margin-left:297pt;margin-top:.75pt;width:36pt;height:15.1pt;z-index: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" fillcolor="#0cf"/>
        </w:pict>
      </w:r>
      <w:r w:rsidRPr="00A32AFD">
        <w:rPr>
          <w:noProof/>
        </w:rPr>
        <w:pict>
          <v:shape id="_x0000_s1030" type="#_x0000_t13" style="position:absolute;left:0;text-align:left;margin-left:153pt;margin-top:.75pt;width:36pt;height:15.1pt;z-index:3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" fillcolor="#0cf"/>
        </w:pict>
      </w:r>
    </w:p>
    <w:p w:rsidR="005D6859" w:rsidRPr="00A425A7" w:rsidRDefault="005D6859">
      <w:pPr>
        <w:pStyle w:val="a6"/>
        <w:ind w:left="560"/>
        <w:jc w:val="both"/>
        <w:rPr>
          <w:rFonts w:ascii="宋体"/>
          <w:sz w:val="28"/>
        </w:rPr>
      </w:pPr>
    </w:p>
    <w:p w:rsidR="005D6859" w:rsidRPr="00A425A7" w:rsidRDefault="00A32AFD">
      <w:pPr>
        <w:pStyle w:val="a6"/>
        <w:ind w:left="560"/>
        <w:jc w:val="both"/>
        <w:rPr>
          <w:rFonts w:ascii="宋体"/>
          <w:sz w:val="28"/>
        </w:rPr>
      </w:pPr>
      <w:r w:rsidRPr="00A32AFD">
        <w:rPr>
          <w:noProof/>
        </w:rPr>
        <w:pict>
          <v:shape id="_x0000_s1031" type="#_x0000_t13" style="position:absolute;left:0;text-align:left;margin-left:376.55pt;margin-top:15pt;width:36pt;height:15.1pt;rotation:90;z-index: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" fillcolor="#0cf"/>
        </w:pict>
      </w:r>
    </w:p>
    <w:p w:rsidR="005D6859" w:rsidRPr="00A425A7" w:rsidRDefault="005D6859">
      <w:pPr>
        <w:pStyle w:val="a6"/>
        <w:ind w:left="560"/>
        <w:jc w:val="both"/>
        <w:rPr>
          <w:rFonts w:ascii="宋体"/>
          <w:sz w:val="28"/>
        </w:rPr>
      </w:pPr>
    </w:p>
    <w:p w:rsidR="005D6859" w:rsidRPr="00A425A7" w:rsidRDefault="00A32AFD">
      <w:pPr>
        <w:pStyle w:val="a6"/>
        <w:jc w:val="both"/>
        <w:rPr>
          <w:rFonts w:ascii="宋体"/>
          <w:sz w:val="28"/>
        </w:rPr>
      </w:pPr>
      <w:r w:rsidRPr="00A32AFD">
        <w:rPr>
          <w:noProof/>
        </w:rPr>
        <w:pict>
          <v:shape id="_x0000_s1032" type="#_x0000_t202" style="position:absolute;left:0;text-align:left;margin-left:54pt;margin-top:8.35pt;width:99pt;height:52.85pt;z-index:11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" fillcolor="#cff">
            <v:textbox>
              <w:txbxContent>
                <w:p w:rsidR="005D6859" w:rsidRDefault="005D6859">
                  <w:pPr>
                    <w:pStyle w:val="a5"/>
                    <w:ind w:left="0"/>
                    <w:rPr>
                      <w:rFonts w:ascii="Microsoft YaHei" w:eastAsia="Microsoft YaHei" w:hAnsi="Microsoft YaHei" w:cs="宋体"/>
                      <w:sz w:val="19"/>
                      <w:szCs w:val="19"/>
                    </w:rPr>
                  </w:pPr>
                  <w:r>
                    <w:rPr>
                      <w:rFonts w:ascii="Microsoft YaHei" w:eastAsia="Microsoft YaHei" w:hAnsi="Microsoft YaHei" w:cs="宋体" w:hint="eastAsia"/>
                      <w:sz w:val="19"/>
                      <w:szCs w:val="19"/>
                    </w:rPr>
                    <w:t>案例分享嘉宾出席</w:t>
                  </w:r>
                  <w:r>
                    <w:rPr>
                      <w:rFonts w:ascii="Microsoft YaHei" w:eastAsia="Microsoft YaHei" w:hAnsi="Microsoft YaHei" w:cs="宋体"/>
                      <w:sz w:val="19"/>
                      <w:szCs w:val="19"/>
                    </w:rPr>
                    <w:t>TOP100</w:t>
                  </w:r>
                  <w:r>
                    <w:rPr>
                      <w:rFonts w:ascii="Microsoft YaHei" w:eastAsia="Microsoft YaHei" w:hAnsi="Microsoft YaHei" w:cs="宋体" w:hint="eastAsia"/>
                      <w:sz w:val="19"/>
                      <w:szCs w:val="19"/>
                    </w:rPr>
                    <w:t>大会进行案例解读</w:t>
                  </w:r>
                </w:p>
              </w:txbxContent>
            </v:textbox>
          </v:shape>
        </w:pict>
      </w:r>
      <w:r w:rsidRPr="00A32AFD">
        <w:rPr>
          <w:noProof/>
        </w:rPr>
        <w:pict>
          <v:shape id="_x0000_s1033" type="#_x0000_t202" style="position:absolute;left:0;text-align:left;margin-left:189pt;margin-top:8.35pt;width:108pt;height:54pt;z-index:1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" fillcolor="#cff">
            <v:textbox>
              <w:txbxContent>
                <w:p w:rsidR="005D6859" w:rsidRPr="00A00420" w:rsidRDefault="005D6859">
                  <w:pPr>
                    <w:pStyle w:val="a5"/>
                    <w:ind w:left="0"/>
                    <w:rPr>
                      <w:rFonts w:ascii="Microsoft YaHei" w:eastAsia="Microsoft YaHei" w:hAnsi="Microsoft YaHei" w:cs="宋体"/>
                      <w:sz w:val="19"/>
                      <w:szCs w:val="19"/>
                    </w:rPr>
                  </w:pPr>
                  <w:r w:rsidRPr="00A00420">
                    <w:rPr>
                      <w:rFonts w:ascii="Microsoft YaHei" w:eastAsia="Microsoft YaHei" w:hAnsi="Microsoft YaHei" w:cs="宋体" w:hint="eastAsia"/>
                      <w:sz w:val="19"/>
                      <w:szCs w:val="19"/>
                    </w:rPr>
                    <w:t>在确认邀请后，复审、指导甄选来的分享者演讲稿</w:t>
                  </w:r>
                </w:p>
              </w:txbxContent>
            </v:textbox>
          </v:shape>
        </w:pict>
      </w:r>
      <w:r w:rsidRPr="00A32AFD">
        <w:rPr>
          <w:noProof/>
        </w:rPr>
        <w:pict>
          <v:shape id="_x0000_s1034" type="#_x0000_t202" style="position:absolute;left:0;text-align:left;margin-left:333pt;margin-top:8.35pt;width:126pt;height:54pt;z-index: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" fillcolor="#cff">
            <v:textbox>
              <w:txbxContent>
                <w:p w:rsidR="005D6859" w:rsidRPr="00A00420" w:rsidRDefault="005D6859">
                  <w:pPr>
                    <w:pStyle w:val="a5"/>
                    <w:ind w:left="0"/>
                    <w:rPr>
                      <w:rFonts w:ascii="Microsoft YaHei" w:eastAsia="Microsoft YaHei" w:hAnsi="Microsoft YaHei" w:cs="宋体"/>
                      <w:sz w:val="19"/>
                      <w:szCs w:val="19"/>
                    </w:rPr>
                  </w:pPr>
                  <w:r w:rsidRPr="00A00420">
                    <w:rPr>
                      <w:rFonts w:ascii="Microsoft YaHei" w:eastAsia="Microsoft YaHei" w:hAnsi="Microsoft YaHei" w:cs="宋体" w:hint="eastAsia"/>
                      <w:sz w:val="19"/>
                      <w:szCs w:val="19"/>
                    </w:rPr>
                    <w:t>由</w:t>
                  </w:r>
                  <w:r w:rsidRPr="00A00420">
                    <w:rPr>
                      <w:rFonts w:ascii="Microsoft YaHei" w:eastAsia="Microsoft YaHei" w:hAnsi="Microsoft YaHei" w:cs="宋体"/>
                      <w:sz w:val="19"/>
                      <w:szCs w:val="19"/>
                    </w:rPr>
                    <w:t>MSUP</w:t>
                  </w:r>
                  <w:r w:rsidRPr="00A00420">
                    <w:rPr>
                      <w:rFonts w:ascii="Microsoft YaHei" w:eastAsia="Microsoft YaHei" w:hAnsi="Microsoft YaHei" w:cs="宋体" w:hint="eastAsia"/>
                      <w:sz w:val="19"/>
                      <w:szCs w:val="19"/>
                    </w:rPr>
                    <w:t>对最终甄选出来的案例分享嘉宾进行官方邀请</w:t>
                  </w:r>
                </w:p>
              </w:txbxContent>
            </v:textbox>
          </v:shape>
        </w:pict>
      </w:r>
    </w:p>
    <w:p w:rsidR="005D6859" w:rsidRPr="00A425A7" w:rsidRDefault="00A32AFD">
      <w:pPr>
        <w:pStyle w:val="a6"/>
        <w:jc w:val="both"/>
        <w:rPr>
          <w:rFonts w:ascii="宋体"/>
          <w:sz w:val="28"/>
        </w:rPr>
      </w:pPr>
      <w:r w:rsidRPr="00A32AFD">
        <w:rPr>
          <w:noProof/>
        </w:rPr>
        <w:pict>
          <v:shape id="_x0000_s1035" type="#_x0000_t13" style="position:absolute;left:0;text-align:left;margin-left:153pt;margin-top:10.25pt;width:36pt;height:15.1pt;rotation:180;z-index:1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" fillcolor="#0cf"/>
        </w:pict>
      </w:r>
      <w:r w:rsidRPr="00A32AFD">
        <w:rPr>
          <w:noProof/>
        </w:rPr>
        <w:pict>
          <v:shape id="_x0000_s1036" type="#_x0000_t13" style="position:absolute;left:0;text-align:left;margin-left:297pt;margin-top:10.25pt;width:36pt;height:15.1pt;rotation:180;z-index:9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" fillcolor="#0cf"/>
        </w:pict>
      </w:r>
    </w:p>
    <w:p w:rsidR="005D6859" w:rsidRPr="00A425A7" w:rsidRDefault="005D6859">
      <w:pPr>
        <w:pStyle w:val="a6"/>
        <w:jc w:val="both"/>
        <w:rPr>
          <w:rFonts w:ascii="宋体"/>
          <w:sz w:val="28"/>
        </w:rPr>
      </w:pPr>
    </w:p>
    <w:p w:rsidR="005D6859" w:rsidRPr="00A425A7" w:rsidRDefault="005D6859">
      <w:pPr>
        <w:pStyle w:val="a6"/>
        <w:jc w:val="left"/>
        <w:rPr>
          <w:rFonts w:ascii="宋体"/>
          <w:sz w:val="28"/>
        </w:rPr>
      </w:pPr>
    </w:p>
    <w:p w:rsidR="005D6859" w:rsidRPr="00A425A7" w:rsidRDefault="005D6859">
      <w:pPr>
        <w:rPr>
          <w:rFonts w:ascii="宋体" w:eastAsia="宋体"/>
          <w:sz w:val="28"/>
        </w:rPr>
      </w:pPr>
    </w:p>
    <w:p w:rsidR="005D6859" w:rsidRPr="00A425A7" w:rsidRDefault="005D6859">
      <w:pPr>
        <w:spacing w:line="360" w:lineRule="auto"/>
        <w:rPr>
          <w:rFonts w:ascii="宋体" w:eastAsia="宋体" w:hAnsi="宋体" w:cs="宋体"/>
        </w:rPr>
      </w:pPr>
      <w:r w:rsidRPr="00A425A7">
        <w:rPr>
          <w:rFonts w:ascii="宋体" w:eastAsia="宋体" w:hAnsi="Microsoft YaHei" w:cs="宋体"/>
          <w:b/>
        </w:rPr>
        <w:t>Q&amp;A</w:t>
      </w:r>
      <w:r w:rsidRPr="00A425A7">
        <w:rPr>
          <w:rFonts w:ascii="宋体" w:eastAsia="宋体" w:hAnsi="Microsoft YaHei" w:cs="宋体" w:hint="eastAsia"/>
          <w:b/>
        </w:rPr>
        <w:t>：</w:t>
      </w:r>
    </w:p>
    <w:p w:rsidR="005D6859" w:rsidRPr="00A425A7" w:rsidRDefault="005D6859">
      <w:pPr>
        <w:pStyle w:val="a5"/>
        <w:numPr>
          <w:ilvl w:val="0"/>
          <w:numId w:val="5"/>
        </w:numPr>
        <w:spacing w:line="360" w:lineRule="auto"/>
        <w:rPr>
          <w:rFonts w:ascii="宋体" w:eastAsia="宋体" w:hAnsi="Microsoft YaHei" w:cs="宋体"/>
          <w:sz w:val="21"/>
          <w:szCs w:val="21"/>
        </w:rPr>
      </w:pPr>
      <w:r w:rsidRPr="00A425A7">
        <w:rPr>
          <w:rFonts w:ascii="宋体" w:eastAsia="宋体" w:hAnsi="Microsoft YaHei" w:cs="宋体"/>
          <w:sz w:val="21"/>
          <w:szCs w:val="21"/>
        </w:rPr>
        <w:t>Q</w:t>
      </w:r>
      <w:r w:rsidRPr="00A425A7">
        <w:rPr>
          <w:rFonts w:ascii="宋体" w:eastAsia="宋体" w:hAnsi="Microsoft YaHei" w:cs="宋体" w:hint="eastAsia"/>
          <w:sz w:val="21"/>
          <w:szCs w:val="21"/>
        </w:rPr>
        <w:t>：案例分享者的入选标准及收益</w:t>
      </w:r>
      <w:r w:rsidRPr="00A425A7">
        <w:rPr>
          <w:rFonts w:ascii="宋体" w:eastAsia="宋体" w:hAnsi="Microsoft YaHei" w:cs="宋体"/>
          <w:sz w:val="21"/>
          <w:szCs w:val="21"/>
        </w:rPr>
        <w:t xml:space="preserve">        </w:t>
      </w:r>
    </w:p>
    <w:p w:rsidR="005D6859" w:rsidRPr="00A425A7" w:rsidRDefault="005D6859">
      <w:pPr>
        <w:pStyle w:val="a5"/>
        <w:spacing w:line="360" w:lineRule="auto"/>
        <w:ind w:left="360"/>
        <w:rPr>
          <w:rFonts w:ascii="宋体" w:eastAsia="宋体" w:hAnsi="Microsoft YaHei" w:cs="宋体"/>
          <w:sz w:val="21"/>
          <w:szCs w:val="21"/>
        </w:rPr>
      </w:pPr>
      <w:r>
        <w:rPr>
          <w:rFonts w:ascii="宋体" w:eastAsia="宋体" w:hAnsi="Microsoft YaHei" w:cs="宋体"/>
          <w:sz w:val="21"/>
          <w:szCs w:val="21"/>
        </w:rPr>
        <w:t xml:space="preserve">   </w:t>
      </w:r>
      <w:r w:rsidRPr="00A425A7">
        <w:rPr>
          <w:rFonts w:ascii="宋体" w:eastAsia="宋体" w:hAnsi="Microsoft YaHei" w:cs="宋体"/>
          <w:sz w:val="21"/>
          <w:szCs w:val="21"/>
        </w:rPr>
        <w:t>A</w:t>
      </w:r>
      <w:r w:rsidRPr="00A425A7">
        <w:rPr>
          <w:rFonts w:ascii="宋体" w:eastAsia="宋体" w:hAnsi="Microsoft YaHei" w:cs="宋体" w:hint="eastAsia"/>
          <w:sz w:val="21"/>
          <w:szCs w:val="21"/>
        </w:rPr>
        <w:t>：</w:t>
      </w:r>
      <w:r w:rsidRPr="00A425A7">
        <w:rPr>
          <w:rFonts w:ascii="宋体" w:eastAsia="宋体" w:hAnsi="Microsoft YaHei" w:cs="宋体"/>
          <w:sz w:val="21"/>
          <w:szCs w:val="21"/>
        </w:rPr>
        <w:t xml:space="preserve">  1</w:t>
      </w:r>
      <w:r w:rsidRPr="00A425A7">
        <w:rPr>
          <w:rFonts w:ascii="宋体" w:eastAsia="宋体" w:hAnsi="Microsoft YaHei" w:cs="宋体" w:hint="eastAsia"/>
          <w:sz w:val="21"/>
          <w:szCs w:val="21"/>
        </w:rPr>
        <w:t>）分享者所在团队获得《中国软件研发案例年鉴》入选证书，投稿案例入选年鉴，并受邀参与年</w:t>
      </w:r>
    </w:p>
    <w:p w:rsidR="005D6859" w:rsidRPr="00A425A7" w:rsidRDefault="005D6859">
      <w:pPr>
        <w:pStyle w:val="a5"/>
        <w:spacing w:line="360" w:lineRule="auto"/>
        <w:ind w:left="360"/>
        <w:rPr>
          <w:rFonts w:ascii="宋体" w:eastAsia="宋体" w:hAnsi="Microsoft YaHei" w:cs="宋体"/>
          <w:sz w:val="21"/>
          <w:szCs w:val="21"/>
        </w:rPr>
      </w:pPr>
      <w:r w:rsidRPr="00A425A7">
        <w:rPr>
          <w:rFonts w:ascii="宋体" w:eastAsia="宋体" w:hAnsi="Microsoft YaHei" w:cs="宋体"/>
          <w:sz w:val="21"/>
          <w:szCs w:val="21"/>
        </w:rPr>
        <w:t xml:space="preserve">   </w:t>
      </w:r>
      <w:r>
        <w:rPr>
          <w:rFonts w:ascii="宋体" w:eastAsia="宋体" w:hAnsi="Microsoft YaHei" w:cs="宋体"/>
          <w:sz w:val="21"/>
          <w:szCs w:val="21"/>
        </w:rPr>
        <w:t xml:space="preserve">        </w:t>
      </w:r>
      <w:r w:rsidRPr="00A425A7">
        <w:rPr>
          <w:rFonts w:ascii="宋体" w:eastAsia="宋体" w:hAnsi="Microsoft YaHei" w:cs="宋体" w:hint="eastAsia"/>
          <w:sz w:val="21"/>
          <w:szCs w:val="21"/>
        </w:rPr>
        <w:t>鉴的编撰工作；</w:t>
      </w:r>
    </w:p>
    <w:p w:rsidR="005D6859" w:rsidRPr="00A425A7" w:rsidRDefault="005D6859">
      <w:pPr>
        <w:pStyle w:val="a5"/>
        <w:spacing w:line="360" w:lineRule="auto"/>
        <w:ind w:left="360"/>
        <w:rPr>
          <w:rFonts w:ascii="宋体" w:eastAsia="宋体" w:hAnsi="Microsoft YaHei" w:cs="宋体"/>
          <w:sz w:val="21"/>
          <w:szCs w:val="21"/>
        </w:rPr>
      </w:pPr>
      <w:r>
        <w:rPr>
          <w:rFonts w:ascii="宋体" w:eastAsia="宋体" w:hAnsi="Microsoft YaHei" w:cs="宋体"/>
          <w:sz w:val="21"/>
          <w:szCs w:val="21"/>
        </w:rPr>
        <w:t xml:space="preserve">    </w:t>
      </w:r>
      <w:r>
        <w:rPr>
          <w:rFonts w:ascii="宋体" w:eastAsia="宋体" w:hAnsi="Microsoft YaHei" w:cs="宋体" w:hint="eastAsia"/>
          <w:sz w:val="21"/>
          <w:szCs w:val="21"/>
        </w:rPr>
        <w:t xml:space="preserve">　　</w:t>
      </w:r>
      <w:r w:rsidRPr="00A425A7">
        <w:rPr>
          <w:rFonts w:ascii="宋体" w:eastAsia="宋体" w:hAnsi="Microsoft YaHei" w:cs="宋体"/>
          <w:sz w:val="21"/>
          <w:szCs w:val="21"/>
        </w:rPr>
        <w:t xml:space="preserve"> 2</w:t>
      </w:r>
      <w:r w:rsidRPr="00A425A7">
        <w:rPr>
          <w:rFonts w:ascii="宋体" w:eastAsia="宋体" w:hAnsi="Microsoft YaHei" w:cs="宋体" w:hint="eastAsia"/>
          <w:sz w:val="21"/>
          <w:szCs w:val="21"/>
        </w:rPr>
        <w:t>）分享者个人将获得</w:t>
      </w:r>
      <w:r w:rsidRPr="00A425A7">
        <w:rPr>
          <w:rFonts w:ascii="宋体" w:eastAsia="宋体" w:hAnsi="Microsoft YaHei" w:cs="宋体"/>
          <w:sz w:val="21"/>
          <w:szCs w:val="21"/>
        </w:rPr>
        <w:t>TOP100summit</w:t>
      </w:r>
      <w:r w:rsidRPr="00A425A7">
        <w:rPr>
          <w:rFonts w:ascii="宋体" w:eastAsia="宋体" w:hAnsi="Microsoft YaHei" w:cs="宋体" w:hint="eastAsia"/>
          <w:sz w:val="21"/>
          <w:szCs w:val="21"/>
        </w:rPr>
        <w:t>大会颁发的《</w:t>
      </w:r>
      <w:r w:rsidRPr="00A425A7">
        <w:rPr>
          <w:rFonts w:ascii="宋体" w:eastAsia="宋体" w:hAnsi="Microsoft YaHei" w:cs="宋体"/>
          <w:sz w:val="21"/>
          <w:szCs w:val="21"/>
        </w:rPr>
        <w:t>Top 100 Case Studies in IT</w:t>
      </w:r>
      <w:r w:rsidRPr="00A425A7">
        <w:rPr>
          <w:rFonts w:ascii="宋体" w:eastAsia="宋体" w:hAnsi="Microsoft YaHei" w:cs="宋体" w:hint="eastAsia"/>
          <w:sz w:val="21"/>
          <w:szCs w:val="21"/>
        </w:rPr>
        <w:t>》纯金荣誉徽章</w:t>
      </w:r>
    </w:p>
    <w:p w:rsidR="005D6859" w:rsidRPr="00A425A7" w:rsidRDefault="005D6859">
      <w:pPr>
        <w:pStyle w:val="a5"/>
        <w:spacing w:line="360" w:lineRule="auto"/>
        <w:ind w:left="360"/>
        <w:rPr>
          <w:rFonts w:ascii="宋体" w:eastAsia="宋体" w:hAnsi="Microsoft YaHei" w:cs="宋体"/>
          <w:sz w:val="21"/>
          <w:szCs w:val="21"/>
        </w:rPr>
      </w:pPr>
      <w:r>
        <w:rPr>
          <w:rFonts w:ascii="宋体" w:eastAsia="宋体" w:hAnsi="Microsoft YaHei" w:cs="宋体"/>
          <w:sz w:val="21"/>
          <w:szCs w:val="21"/>
        </w:rPr>
        <w:t xml:space="preserve">            </w:t>
      </w:r>
      <w:r w:rsidRPr="00A425A7">
        <w:rPr>
          <w:rFonts w:ascii="宋体" w:eastAsia="宋体" w:hAnsi="Microsoft YaHei" w:cs="宋体" w:hint="eastAsia"/>
          <w:sz w:val="21"/>
          <w:szCs w:val="21"/>
        </w:rPr>
        <w:t>一枚；</w:t>
      </w:r>
    </w:p>
    <w:p w:rsidR="005D6859" w:rsidRPr="00A425A7" w:rsidRDefault="005D6859">
      <w:pPr>
        <w:pStyle w:val="a5"/>
        <w:spacing w:line="360" w:lineRule="auto"/>
        <w:ind w:left="360"/>
        <w:rPr>
          <w:rFonts w:ascii="宋体" w:eastAsia="宋体" w:hAnsi="Microsoft YaHei" w:cs="宋体"/>
          <w:sz w:val="21"/>
          <w:szCs w:val="21"/>
        </w:rPr>
      </w:pPr>
      <w:r>
        <w:rPr>
          <w:rFonts w:ascii="宋体" w:eastAsia="宋体" w:hAnsi="Microsoft YaHei" w:cs="宋体"/>
          <w:sz w:val="21"/>
          <w:szCs w:val="21"/>
        </w:rPr>
        <w:t xml:space="preserve">         </w:t>
      </w:r>
      <w:r w:rsidRPr="00A425A7">
        <w:rPr>
          <w:rFonts w:ascii="宋体" w:eastAsia="宋体" w:hAnsi="Microsoft YaHei" w:cs="宋体"/>
          <w:sz w:val="21"/>
          <w:szCs w:val="21"/>
        </w:rPr>
        <w:t>3</w:t>
      </w:r>
      <w:r w:rsidRPr="00A425A7">
        <w:rPr>
          <w:rFonts w:ascii="宋体" w:eastAsia="宋体" w:hAnsi="Microsoft YaHei" w:cs="宋体" w:hint="eastAsia"/>
          <w:sz w:val="21"/>
          <w:szCs w:val="21"/>
        </w:rPr>
        <w:t>）拥有</w:t>
      </w:r>
      <w:r w:rsidRPr="00A425A7">
        <w:rPr>
          <w:rFonts w:ascii="宋体" w:eastAsia="宋体" w:hAnsi="Microsoft YaHei" w:cs="宋体"/>
          <w:sz w:val="21"/>
          <w:szCs w:val="21"/>
        </w:rPr>
        <w:t>TOP100summit SPEAKER T-shirt;</w:t>
      </w:r>
    </w:p>
    <w:p w:rsidR="005D6859" w:rsidRPr="00A425A7" w:rsidRDefault="005D6859">
      <w:pPr>
        <w:pStyle w:val="a5"/>
        <w:spacing w:line="360" w:lineRule="auto"/>
        <w:ind w:left="360"/>
        <w:rPr>
          <w:rFonts w:ascii="宋体" w:eastAsia="宋体" w:hAnsi="Microsoft YaHei" w:cs="宋体"/>
          <w:sz w:val="21"/>
          <w:szCs w:val="21"/>
        </w:rPr>
      </w:pPr>
      <w:r>
        <w:rPr>
          <w:rFonts w:ascii="宋体" w:eastAsia="宋体" w:hAnsi="Microsoft YaHei" w:cs="宋体"/>
          <w:sz w:val="21"/>
          <w:szCs w:val="21"/>
        </w:rPr>
        <w:t xml:space="preserve">         </w:t>
      </w:r>
      <w:r w:rsidRPr="00A425A7">
        <w:rPr>
          <w:rFonts w:ascii="宋体" w:eastAsia="宋体" w:hAnsi="Microsoft YaHei" w:cs="宋体"/>
          <w:sz w:val="21"/>
          <w:szCs w:val="21"/>
        </w:rPr>
        <w:t>4</w:t>
      </w:r>
      <w:r w:rsidRPr="00A425A7">
        <w:rPr>
          <w:rFonts w:ascii="宋体" w:eastAsia="宋体" w:hAnsi="Microsoft YaHei" w:cs="宋体" w:hint="eastAsia"/>
          <w:sz w:val="21"/>
          <w:szCs w:val="21"/>
        </w:rPr>
        <w:t>）分享者本人享有大会四天入场券（含有４日自助午餐、百位讲师酒会）；</w:t>
      </w:r>
    </w:p>
    <w:p w:rsidR="005D6859" w:rsidRPr="00A425A7" w:rsidRDefault="005D6859">
      <w:pPr>
        <w:pStyle w:val="a5"/>
        <w:spacing w:line="360" w:lineRule="auto"/>
        <w:ind w:left="360"/>
        <w:rPr>
          <w:rFonts w:ascii="宋体" w:eastAsia="宋体" w:hAnsi="Microsoft YaHei" w:cs="宋体"/>
          <w:sz w:val="21"/>
          <w:szCs w:val="21"/>
        </w:rPr>
      </w:pPr>
      <w:r>
        <w:rPr>
          <w:rFonts w:ascii="宋体" w:eastAsia="宋体" w:hAnsi="Microsoft YaHei" w:cs="宋体"/>
          <w:sz w:val="21"/>
          <w:szCs w:val="21"/>
        </w:rPr>
        <w:t xml:space="preserve">         </w:t>
      </w:r>
      <w:r w:rsidRPr="00A425A7">
        <w:rPr>
          <w:rFonts w:ascii="宋体" w:eastAsia="宋体" w:hAnsi="Microsoft YaHei" w:cs="宋体"/>
          <w:sz w:val="21"/>
          <w:szCs w:val="21"/>
        </w:rPr>
        <w:t>5</w:t>
      </w:r>
      <w:r w:rsidRPr="00A425A7">
        <w:rPr>
          <w:rFonts w:ascii="宋体" w:eastAsia="宋体" w:hAnsi="Microsoft YaHei" w:cs="宋体" w:hint="eastAsia"/>
          <w:sz w:val="21"/>
          <w:szCs w:val="21"/>
        </w:rPr>
        <w:t>）投稿案例还有机会获得业界权威杂志刊登、媒体报道、副刊专辑；</w:t>
      </w:r>
    </w:p>
    <w:p w:rsidR="005D6859" w:rsidRPr="00A425A7" w:rsidRDefault="005D6859">
      <w:pPr>
        <w:pStyle w:val="a5"/>
        <w:spacing w:line="360" w:lineRule="auto"/>
        <w:ind w:left="360"/>
        <w:rPr>
          <w:rFonts w:ascii="宋体" w:eastAsia="宋体" w:hAnsi="Microsoft YaHei" w:cs="宋体"/>
          <w:sz w:val="21"/>
          <w:szCs w:val="21"/>
        </w:rPr>
      </w:pPr>
      <w:r>
        <w:rPr>
          <w:rFonts w:ascii="宋体" w:eastAsia="宋体" w:hAnsi="Microsoft YaHei" w:cs="宋体"/>
          <w:sz w:val="21"/>
          <w:szCs w:val="21"/>
        </w:rPr>
        <w:t xml:space="preserve">        </w:t>
      </w:r>
      <w:r w:rsidRPr="00A425A7">
        <w:rPr>
          <w:rFonts w:ascii="宋体" w:eastAsia="宋体" w:hAnsi="Microsoft YaHei" w:cs="宋体"/>
          <w:sz w:val="21"/>
          <w:szCs w:val="21"/>
        </w:rPr>
        <w:t xml:space="preserve"> 6</w:t>
      </w:r>
      <w:r w:rsidRPr="00A425A7">
        <w:rPr>
          <w:rFonts w:ascii="宋体" w:eastAsia="宋体" w:hAnsi="Microsoft YaHei" w:cs="宋体" w:hint="eastAsia"/>
          <w:sz w:val="21"/>
          <w:szCs w:val="21"/>
        </w:rPr>
        <w:t>）获得更多行业交流圈子，增加社区曝光机会；</w:t>
      </w:r>
    </w:p>
    <w:p w:rsidR="005D6859" w:rsidRPr="00A425A7" w:rsidRDefault="005D6859" w:rsidP="00A00420">
      <w:pPr>
        <w:pStyle w:val="a5"/>
        <w:spacing w:line="360" w:lineRule="auto"/>
        <w:ind w:left="0"/>
        <w:rPr>
          <w:rFonts w:ascii="宋体" w:eastAsia="宋体" w:hAnsi="Microsoft YaHei" w:cs="宋体"/>
          <w:sz w:val="21"/>
          <w:szCs w:val="21"/>
        </w:rPr>
      </w:pPr>
    </w:p>
    <w:p w:rsidR="004F2418" w:rsidRDefault="005D6859" w:rsidP="00CA0CBA">
      <w:pPr>
        <w:pStyle w:val="a5"/>
        <w:numPr>
          <w:ilvl w:val="0"/>
          <w:numId w:val="5"/>
        </w:numPr>
        <w:spacing w:line="360" w:lineRule="auto"/>
        <w:rPr>
          <w:rFonts w:ascii="宋体" w:eastAsia="宋体" w:hAnsi="Microsoft YaHei" w:cs="宋体" w:hint="eastAsia"/>
          <w:sz w:val="21"/>
          <w:szCs w:val="21"/>
        </w:rPr>
      </w:pPr>
      <w:r w:rsidRPr="00A425A7">
        <w:rPr>
          <w:rFonts w:ascii="宋体" w:eastAsia="宋体" w:hAnsi="Microsoft YaHei" w:cs="宋体"/>
          <w:sz w:val="21"/>
          <w:szCs w:val="21"/>
        </w:rPr>
        <w:t>Q</w:t>
      </w:r>
      <w:r w:rsidRPr="00A425A7">
        <w:rPr>
          <w:rFonts w:ascii="宋体" w:eastAsia="宋体" w:hAnsi="Microsoft YaHei" w:cs="宋体" w:hint="eastAsia"/>
          <w:sz w:val="21"/>
          <w:szCs w:val="21"/>
        </w:rPr>
        <w:t>：遇到疑问后如何寻求帮助并获得应答？</w:t>
      </w:r>
      <w:r w:rsidRPr="00A425A7">
        <w:rPr>
          <w:rFonts w:ascii="宋体" w:eastAsia="宋体" w:hAnsi="Microsoft YaHei" w:cs="宋体"/>
          <w:sz w:val="21"/>
          <w:szCs w:val="21"/>
        </w:rPr>
        <w:t xml:space="preserve">   </w:t>
      </w:r>
    </w:p>
    <w:p w:rsidR="005D6859" w:rsidRPr="00A425A7" w:rsidRDefault="004F2418" w:rsidP="004F2418">
      <w:pPr>
        <w:pStyle w:val="a5"/>
        <w:spacing w:line="360" w:lineRule="auto"/>
        <w:rPr>
          <w:rFonts w:ascii="宋体" w:eastAsia="宋体" w:hAnsi="Microsoft YaHei" w:cs="宋体"/>
          <w:sz w:val="21"/>
          <w:szCs w:val="21"/>
        </w:rPr>
      </w:pPr>
      <w:r>
        <w:rPr>
          <w:rFonts w:ascii="宋体" w:eastAsia="宋体" w:hAnsi="Microsoft YaHei" w:cs="宋体" w:hint="eastAsia"/>
          <w:sz w:val="21"/>
          <w:szCs w:val="21"/>
        </w:rPr>
        <w:t>魏立春</w:t>
      </w:r>
      <w:r w:rsidR="005D6859" w:rsidRPr="004F2418">
        <w:rPr>
          <w:rFonts w:ascii="宋体" w:eastAsia="宋体" w:hAnsi="Microsoft YaHei" w:cs="宋体" w:hint="eastAsia"/>
          <w:sz w:val="21"/>
          <w:szCs w:val="21"/>
        </w:rPr>
        <w:t>（</w:t>
      </w:r>
      <w:r>
        <w:rPr>
          <w:rFonts w:ascii="宋体" w:eastAsia="宋体" w:hAnsi="Microsoft YaHei" w:cs="宋体" w:hint="eastAsia"/>
          <w:sz w:val="21"/>
          <w:szCs w:val="21"/>
        </w:rPr>
        <w:t>Matthew</w:t>
      </w:r>
      <w:r w:rsidR="005D6859" w:rsidRPr="004F2418">
        <w:rPr>
          <w:rFonts w:ascii="宋体" w:eastAsia="宋体" w:hAnsi="Microsoft YaHei" w:cs="宋体" w:hint="eastAsia"/>
          <w:sz w:val="21"/>
          <w:szCs w:val="21"/>
        </w:rPr>
        <w:t>）</w:t>
      </w:r>
      <w:r>
        <w:rPr>
          <w:rFonts w:ascii="宋体" w:eastAsia="宋体" w:hAnsi="Microsoft YaHei" w:cs="宋体"/>
          <w:sz w:val="21"/>
          <w:szCs w:val="21"/>
        </w:rPr>
        <w:t xml:space="preserve"> weilichun</w:t>
      </w:r>
      <w:r w:rsidR="005D6859" w:rsidRPr="004F2418">
        <w:rPr>
          <w:rFonts w:ascii="宋体" w:eastAsia="宋体" w:hAnsi="Microsoft YaHei" w:cs="宋体"/>
          <w:sz w:val="21"/>
          <w:szCs w:val="21"/>
        </w:rPr>
        <w:t>@msup.com.cn</w:t>
      </w:r>
      <w:r w:rsidR="005D6859" w:rsidRPr="004F2418">
        <w:rPr>
          <w:rFonts w:ascii="宋体" w:eastAsia="宋体"/>
        </w:rPr>
        <w:t xml:space="preserve">   Mp: 1</w:t>
      </w:r>
      <w:r>
        <w:rPr>
          <w:rFonts w:ascii="宋体" w:eastAsia="宋体"/>
        </w:rPr>
        <w:t>3820098513</w:t>
      </w:r>
      <w:r>
        <w:rPr>
          <w:rFonts w:ascii="宋体" w:eastAsia="宋体" w:hAnsi="Microsoft YaHei" w:cs="宋体" w:hint="eastAsia"/>
          <w:sz w:val="21"/>
          <w:szCs w:val="21"/>
        </w:rPr>
        <w:t xml:space="preserve">  </w:t>
      </w:r>
      <w:r w:rsidR="005D6859" w:rsidRPr="00A425A7">
        <w:rPr>
          <w:rFonts w:ascii="宋体" w:eastAsia="宋体" w:hAnsi="Microsoft YaHei" w:cs="宋体" w:hint="eastAsia"/>
          <w:sz w:val="21"/>
          <w:szCs w:val="21"/>
        </w:rPr>
        <w:t>将全程协助您工作。</w:t>
      </w:r>
    </w:p>
    <w:p w:rsidR="005D6859" w:rsidRPr="00A425A7" w:rsidRDefault="005D6859">
      <w:pPr>
        <w:pStyle w:val="a8"/>
        <w:spacing w:line="360" w:lineRule="auto"/>
        <w:rPr>
          <w:rFonts w:ascii="宋体"/>
        </w:rPr>
      </w:pPr>
    </w:p>
    <w:p w:rsidR="005D6859" w:rsidRPr="00A425A7" w:rsidRDefault="005D6859">
      <w:pPr>
        <w:pStyle w:val="a8"/>
        <w:spacing w:line="360" w:lineRule="auto"/>
        <w:jc w:val="center"/>
        <w:rPr>
          <w:rFonts w:ascii="宋体"/>
        </w:rPr>
      </w:pPr>
      <w:r w:rsidRPr="00A425A7">
        <w:rPr>
          <w:rFonts w:ascii="宋体" w:hint="eastAsia"/>
        </w:rPr>
        <w:t>正在接受神秘的分享者</w:t>
      </w:r>
      <w:r w:rsidRPr="00A425A7">
        <w:rPr>
          <w:rFonts w:ascii="宋体" w:hAnsi="宋体" w:cs="宋体" w:hint="eastAsia"/>
        </w:rPr>
        <w:t>们，寻找我们身边</w:t>
      </w:r>
      <w:r w:rsidRPr="00A425A7">
        <w:rPr>
          <w:rFonts w:ascii="宋体" w:hAnsi="宋体" w:cs="宋体"/>
        </w:rPr>
        <w:t>100</w:t>
      </w:r>
      <w:r w:rsidRPr="00A425A7">
        <w:rPr>
          <w:rFonts w:ascii="宋体" w:hAnsi="宋体" w:cs="宋体" w:hint="eastAsia"/>
        </w:rPr>
        <w:t>个好案例</w:t>
      </w:r>
      <w:r w:rsidRPr="00A425A7">
        <w:rPr>
          <w:rFonts w:ascii="宋体" w:hint="eastAsia"/>
        </w:rPr>
        <w:t>……</w:t>
      </w:r>
    </w:p>
    <w:p w:rsidR="005D6859" w:rsidRPr="00A425A7" w:rsidRDefault="00A32AFD">
      <w:pPr>
        <w:pStyle w:val="a8"/>
        <w:spacing w:line="360" w:lineRule="auto"/>
        <w:jc w:val="center"/>
        <w:rPr>
          <w:rFonts w:ascii="宋体"/>
        </w:rPr>
      </w:pPr>
      <w:hyperlink r:id="rId8" w:history="1">
        <w:r w:rsidR="005D6859" w:rsidRPr="00A425A7">
          <w:rPr>
            <w:rFonts w:ascii="宋体"/>
          </w:rPr>
          <w:t>www.top100summit.com</w:t>
        </w:r>
      </w:hyperlink>
      <w:r w:rsidR="005D6859">
        <w:rPr>
          <w:rFonts w:ascii="宋体"/>
        </w:rPr>
        <w:t xml:space="preserve"> </w:t>
      </w:r>
    </w:p>
    <w:p w:rsidR="005D6859" w:rsidRPr="00A425A7" w:rsidRDefault="005D6859" w:rsidP="005A5B27">
      <w:pPr>
        <w:jc w:val="center"/>
        <w:rPr>
          <w:rFonts w:ascii="宋体"/>
        </w:rPr>
      </w:pPr>
      <w:r>
        <w:rPr>
          <w:rFonts w:hint="eastAsia"/>
        </w:rPr>
        <w:t>大会主</w:t>
      </w:r>
      <w:r>
        <w:rPr>
          <w:rFonts w:ascii="宋体" w:eastAsia="宋体" w:hAnsi="宋体" w:cs="宋体" w:hint="eastAsia"/>
        </w:rPr>
        <w:t>办</w:t>
      </w:r>
      <w:r>
        <w:t xml:space="preserve">: </w:t>
      </w:r>
      <w:r w:rsidR="004F2418">
        <w:rPr>
          <w:noProof/>
        </w:rPr>
        <w:pict>
          <v:shape id="Picture 15" o:spid="_x0000_i1026" type="#_x0000_t75" alt="logo" style="width:119.55pt;height:44.85pt;visibility:visible">
            <v:imagedata r:id="rId9" o:title=""/>
          </v:shape>
        </w:pict>
      </w:r>
    </w:p>
    <w:sectPr w:rsidR="005D6859" w:rsidRPr="00A425A7" w:rsidSect="0000169F">
      <w:headerReference w:type="default" r:id="rId10"/>
      <w:pgSz w:w="11900" w:h="16840"/>
      <w:pgMar w:top="709" w:right="709" w:bottom="709" w:left="709" w:header="709" w:footer="79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672" w:rsidRDefault="004D1672">
      <w:r>
        <w:separator/>
      </w:r>
    </w:p>
  </w:endnote>
  <w:endnote w:type="continuationSeparator" w:id="0">
    <w:p w:rsidR="004D1672" w:rsidRDefault="004D1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iti SC Light"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40F0700000000000000"/>
    <w:charset w:val="86"/>
    <w:family w:val="decorative"/>
    <w:pitch w:val="variable"/>
    <w:sig w:usb0="A0000287" w:usb1="38CF3C52" w:usb2="00000016" w:usb3="00000000" w:csb0="8016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672" w:rsidRDefault="004D1672">
      <w:r>
        <w:separator/>
      </w:r>
    </w:p>
  </w:footnote>
  <w:footnote w:type="continuationSeparator" w:id="0">
    <w:p w:rsidR="004D1672" w:rsidRDefault="004D16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859" w:rsidRDefault="00A32AFD">
    <w:pPr>
      <w:pStyle w:val="a9"/>
    </w:pPr>
    <w:r w:rsidRPr="00A32AFD">
      <w:rPr>
        <w:rFonts w:ascii="宋体" w:cs="宋体"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i1027" type="#_x0000_t75" style="width:189.5pt;height:42.8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2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3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4">
    <w:nsid w:val="0000000D"/>
    <w:multiLevelType w:val="multilevel"/>
    <w:tmpl w:val="0000000D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3C0A7E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stylePaneFormatFilter w:val="3F01"/>
  <w:doNotTrackMoves/>
  <w:defaultTabStop w:val="720"/>
  <w:drawingGridHorizontalSpacing w:val="0"/>
  <w:drawingGridVerticalSpacing w:val="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69F"/>
    <w:rsid w:val="00080B40"/>
    <w:rsid w:val="000C5CF5"/>
    <w:rsid w:val="000F03D2"/>
    <w:rsid w:val="001624C5"/>
    <w:rsid w:val="00172A27"/>
    <w:rsid w:val="00192A28"/>
    <w:rsid w:val="00197BD4"/>
    <w:rsid w:val="001A0A53"/>
    <w:rsid w:val="001C2E61"/>
    <w:rsid w:val="001E65C9"/>
    <w:rsid w:val="00221E4A"/>
    <w:rsid w:val="0027062D"/>
    <w:rsid w:val="002939A8"/>
    <w:rsid w:val="00302C56"/>
    <w:rsid w:val="004706BF"/>
    <w:rsid w:val="004D05FF"/>
    <w:rsid w:val="004D1672"/>
    <w:rsid w:val="004F2418"/>
    <w:rsid w:val="004F73CB"/>
    <w:rsid w:val="005301C9"/>
    <w:rsid w:val="00532AED"/>
    <w:rsid w:val="00560AF6"/>
    <w:rsid w:val="005A5B27"/>
    <w:rsid w:val="005B0197"/>
    <w:rsid w:val="005D6859"/>
    <w:rsid w:val="005E1BDF"/>
    <w:rsid w:val="005F61D1"/>
    <w:rsid w:val="00613106"/>
    <w:rsid w:val="006B6B4E"/>
    <w:rsid w:val="007322E1"/>
    <w:rsid w:val="007E38DA"/>
    <w:rsid w:val="00866EFE"/>
    <w:rsid w:val="00923029"/>
    <w:rsid w:val="009A303B"/>
    <w:rsid w:val="009C7CDE"/>
    <w:rsid w:val="00A00420"/>
    <w:rsid w:val="00A32AFD"/>
    <w:rsid w:val="00A425A7"/>
    <w:rsid w:val="00AB4334"/>
    <w:rsid w:val="00AC4E85"/>
    <w:rsid w:val="00AD5C73"/>
    <w:rsid w:val="00AF09A9"/>
    <w:rsid w:val="00B44EB5"/>
    <w:rsid w:val="00B52A8A"/>
    <w:rsid w:val="00B52F0E"/>
    <w:rsid w:val="00B864B1"/>
    <w:rsid w:val="00BB69A9"/>
    <w:rsid w:val="00BE3438"/>
    <w:rsid w:val="00CA0CBA"/>
    <w:rsid w:val="00CF7642"/>
    <w:rsid w:val="00D03128"/>
    <w:rsid w:val="00DC0521"/>
    <w:rsid w:val="00DC4793"/>
    <w:rsid w:val="00E22EF3"/>
    <w:rsid w:val="00F008C9"/>
    <w:rsid w:val="00F1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9F"/>
    <w:rPr>
      <w:rFonts w:ascii="Cambria" w:eastAsia="MS Minngs" w:hAnsi="Cambria"/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00169F"/>
    <w:pPr>
      <w:keepNext/>
      <w:keepLines/>
      <w:widowControl w:val="0"/>
      <w:spacing w:before="260" w:after="260" w:line="416" w:lineRule="auto"/>
      <w:jc w:val="both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locked/>
    <w:rsid w:val="0000169F"/>
    <w:rPr>
      <w:rFonts w:cs="Times New Roman"/>
      <w:b/>
      <w:bCs/>
      <w:kern w:val="0"/>
      <w:sz w:val="32"/>
      <w:szCs w:val="32"/>
    </w:rPr>
  </w:style>
  <w:style w:type="character" w:customStyle="1" w:styleId="BodyTextChar">
    <w:name w:val="Body Text Char"/>
    <w:uiPriority w:val="99"/>
    <w:locked/>
    <w:rsid w:val="0000169F"/>
    <w:rPr>
      <w:kern w:val="0"/>
      <w:sz w:val="24"/>
    </w:rPr>
  </w:style>
  <w:style w:type="character" w:customStyle="1" w:styleId="BalloonTextChar">
    <w:name w:val="Balloon Text Char"/>
    <w:uiPriority w:val="99"/>
    <w:locked/>
    <w:rsid w:val="0000169F"/>
    <w:rPr>
      <w:rFonts w:ascii="Heiti SC Light" w:eastAsia="Times New Roman"/>
      <w:sz w:val="18"/>
    </w:rPr>
  </w:style>
  <w:style w:type="character" w:customStyle="1" w:styleId="FooterChar">
    <w:name w:val="Footer Char"/>
    <w:uiPriority w:val="99"/>
    <w:locked/>
    <w:rsid w:val="0000169F"/>
  </w:style>
  <w:style w:type="character" w:customStyle="1" w:styleId="HeaderChar">
    <w:name w:val="Header Char"/>
    <w:uiPriority w:val="99"/>
    <w:locked/>
    <w:rsid w:val="0000169F"/>
  </w:style>
  <w:style w:type="character" w:styleId="a3">
    <w:name w:val="FollowedHyperlink"/>
    <w:basedOn w:val="a0"/>
    <w:uiPriority w:val="99"/>
    <w:rsid w:val="0000169F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rsid w:val="0000169F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00169F"/>
    <w:pPr>
      <w:ind w:left="720"/>
      <w:contextualSpacing/>
    </w:pPr>
  </w:style>
  <w:style w:type="paragraph" w:styleId="a6">
    <w:name w:val="Body Text"/>
    <w:basedOn w:val="a"/>
    <w:link w:val="Char"/>
    <w:uiPriority w:val="99"/>
    <w:rsid w:val="0000169F"/>
    <w:pPr>
      <w:widowControl w:val="0"/>
      <w:jc w:val="center"/>
    </w:pPr>
    <w:rPr>
      <w:rFonts w:ascii="Times New Roman" w:eastAsia="宋体" w:hAnsi="Times New Roman"/>
    </w:rPr>
  </w:style>
  <w:style w:type="character" w:customStyle="1" w:styleId="Char">
    <w:name w:val="正文文本 Char"/>
    <w:basedOn w:val="a0"/>
    <w:link w:val="a6"/>
    <w:uiPriority w:val="99"/>
    <w:semiHidden/>
    <w:locked/>
    <w:rsid w:val="00AF09A9"/>
    <w:rPr>
      <w:rFonts w:ascii="Cambria" w:eastAsia="MS Minngs" w:hAnsi="Cambria" w:cs="Times New Roman"/>
      <w:kern w:val="0"/>
      <w:sz w:val="24"/>
      <w:szCs w:val="24"/>
    </w:rPr>
  </w:style>
  <w:style w:type="paragraph" w:styleId="a7">
    <w:name w:val="Balloon Text"/>
    <w:basedOn w:val="a"/>
    <w:link w:val="Char0"/>
    <w:uiPriority w:val="99"/>
    <w:rsid w:val="0000169F"/>
    <w:rPr>
      <w:rFonts w:ascii="Heiti SC Light" w:eastAsia="Times New Roman" w:hAnsi="Times New Roman"/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locked/>
    <w:rsid w:val="00AF09A9"/>
    <w:rPr>
      <w:rFonts w:ascii="Cambria" w:eastAsia="MS Minngs" w:hAnsi="Cambria" w:cs="Times New Roman"/>
      <w:kern w:val="0"/>
      <w:sz w:val="2"/>
    </w:rPr>
  </w:style>
  <w:style w:type="paragraph" w:styleId="a8">
    <w:name w:val="footer"/>
    <w:basedOn w:val="a"/>
    <w:link w:val="Char1"/>
    <w:uiPriority w:val="99"/>
    <w:rsid w:val="0000169F"/>
    <w:pPr>
      <w:tabs>
        <w:tab w:val="center" w:pos="4153"/>
        <w:tab w:val="right" w:pos="8306"/>
      </w:tabs>
    </w:pPr>
    <w:rPr>
      <w:rFonts w:ascii="Times New Roman" w:eastAsia="宋体" w:hAnsi="Times New Roman"/>
      <w:sz w:val="20"/>
      <w:szCs w:val="20"/>
    </w:rPr>
  </w:style>
  <w:style w:type="character" w:customStyle="1" w:styleId="Char1">
    <w:name w:val="页脚 Char"/>
    <w:basedOn w:val="a0"/>
    <w:link w:val="a8"/>
    <w:uiPriority w:val="99"/>
    <w:semiHidden/>
    <w:locked/>
    <w:rsid w:val="00AF09A9"/>
    <w:rPr>
      <w:rFonts w:ascii="Cambria" w:eastAsia="MS Minngs" w:hAnsi="Cambria" w:cs="Times New Roman"/>
      <w:kern w:val="0"/>
      <w:sz w:val="18"/>
      <w:szCs w:val="18"/>
    </w:rPr>
  </w:style>
  <w:style w:type="paragraph" w:styleId="a9">
    <w:name w:val="header"/>
    <w:basedOn w:val="a"/>
    <w:link w:val="Char2"/>
    <w:uiPriority w:val="99"/>
    <w:rsid w:val="0000169F"/>
    <w:pPr>
      <w:tabs>
        <w:tab w:val="center" w:pos="4153"/>
        <w:tab w:val="right" w:pos="8306"/>
      </w:tabs>
    </w:pPr>
    <w:rPr>
      <w:rFonts w:ascii="Times New Roman" w:eastAsia="宋体" w:hAnsi="Times New Roman"/>
      <w:sz w:val="20"/>
      <w:szCs w:val="20"/>
    </w:rPr>
  </w:style>
  <w:style w:type="character" w:customStyle="1" w:styleId="Char2">
    <w:name w:val="页眉 Char"/>
    <w:basedOn w:val="a0"/>
    <w:link w:val="a9"/>
    <w:uiPriority w:val="99"/>
    <w:semiHidden/>
    <w:locked/>
    <w:rsid w:val="00AF09A9"/>
    <w:rPr>
      <w:rFonts w:ascii="Cambria" w:eastAsia="MS Minngs" w:hAnsi="Cambri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100summit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179</Words>
  <Characters>1025</Characters>
  <Application>Microsoft Office Word</Application>
  <DocSecurity>0</DocSecurity>
  <Lines>8</Lines>
  <Paragraphs>2</Paragraphs>
  <ScaleCrop>false</ScaleCrop>
  <Company>msup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SDWM</dc:title>
  <dc:subject/>
  <dc:creator>Fuqiang Liu</dc:creator>
  <cp:keywords/>
  <dc:description/>
  <cp:lastModifiedBy>msup</cp:lastModifiedBy>
  <cp:revision>14</cp:revision>
  <cp:lastPrinted>2012-09-06T07:33:00Z</cp:lastPrinted>
  <dcterms:created xsi:type="dcterms:W3CDTF">2014-07-28T07:58:00Z</dcterms:created>
  <dcterms:modified xsi:type="dcterms:W3CDTF">2014-08-07T06:05:00Z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2052-9.1.0.4047</vt:lpwstr>
  </property>
</Properties>
</file>