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D1" w:rsidRDefault="00FF6BD1">
      <w:pPr>
        <w:rPr>
          <w:rFonts w:ascii="微软雅黑" w:eastAsia="微软雅黑" w:hAnsi="微软雅黑" w:hint="eastAsia"/>
          <w:b/>
          <w:bCs/>
          <w:kern w:val="0"/>
          <w:sz w:val="24"/>
          <w:szCs w:val="24"/>
        </w:rPr>
      </w:pPr>
      <w:hyperlink r:id="rId6" w:history="1">
        <w:r w:rsidRPr="00FD27AD">
          <w:rPr>
            <w:rFonts w:ascii="微软雅黑" w:eastAsia="微软雅黑" w:hAnsi="微软雅黑"/>
            <w:kern w:val="0"/>
            <w:sz w:val="24"/>
            <w:szCs w:val="24"/>
          </w:rPr>
          <w:t>David.Wang</w:t>
        </w:r>
      </w:hyperlink>
    </w:p>
    <w:p w:rsidR="004C78E1" w:rsidRDefault="00FF6BD1">
      <w:r>
        <w:rPr>
          <w:rStyle w:val="a5"/>
          <w:rFonts w:ascii="Verdana" w:hAnsi="Verdana"/>
          <w:color w:val="444444"/>
          <w:sz w:val="18"/>
          <w:szCs w:val="18"/>
        </w:rPr>
        <w:t>工作经历及专业背景</w:t>
      </w:r>
      <w:r>
        <w:rPr>
          <w:rFonts w:ascii="Verdana" w:hAnsi="Verdana"/>
          <w:b/>
          <w:bCs/>
          <w:color w:val="444444"/>
          <w:sz w:val="18"/>
          <w:szCs w:val="18"/>
        </w:rPr>
        <w:br/>
      </w:r>
      <w:r>
        <w:rPr>
          <w:rFonts w:ascii="Verdana" w:hAnsi="Verdana"/>
          <w:color w:val="444444"/>
          <w:sz w:val="18"/>
          <w:szCs w:val="18"/>
        </w:rPr>
        <w:t>王老师拥有</w:t>
      </w:r>
      <w:r>
        <w:rPr>
          <w:rFonts w:ascii="Verdana" w:hAnsi="Verdana"/>
          <w:color w:val="444444"/>
          <w:sz w:val="18"/>
          <w:szCs w:val="18"/>
        </w:rPr>
        <w:t>15</w:t>
      </w:r>
      <w:r>
        <w:rPr>
          <w:rFonts w:ascii="Verdana" w:hAnsi="Verdana"/>
          <w:color w:val="444444"/>
          <w:sz w:val="18"/>
          <w:szCs w:val="18"/>
        </w:rPr>
        <w:t>年的软件研发、项目管理与质量管理经验，曾先后供职于华为技术有限公司、国际商用机器技术有限公司（</w:t>
      </w:r>
      <w:r>
        <w:rPr>
          <w:rFonts w:ascii="Verdana" w:hAnsi="Verdana"/>
          <w:color w:val="444444"/>
          <w:sz w:val="18"/>
          <w:szCs w:val="18"/>
        </w:rPr>
        <w:t>IBM Solution and Services Co.</w:t>
      </w:r>
      <w:r>
        <w:rPr>
          <w:rFonts w:ascii="Verdana" w:hAnsi="Verdana"/>
          <w:color w:val="444444"/>
          <w:sz w:val="18"/>
          <w:szCs w:val="18"/>
        </w:rPr>
        <w:t>）、中国移动无线数据研发中心和</w:t>
      </w:r>
      <w:r>
        <w:rPr>
          <w:rFonts w:ascii="Verdana" w:hAnsi="Verdana"/>
          <w:color w:val="444444"/>
          <w:sz w:val="18"/>
          <w:szCs w:val="18"/>
        </w:rPr>
        <w:t>QAI</w:t>
      </w:r>
      <w:r>
        <w:rPr>
          <w:rFonts w:ascii="Verdana" w:hAnsi="Verdana"/>
          <w:color w:val="444444"/>
          <w:sz w:val="18"/>
          <w:szCs w:val="18"/>
        </w:rPr>
        <w:t>（外资全资咨询顾问公司）等多个企业，担任过项目经理、质量保证高级专家、质量总监、咨询顾问等多个职务。他深厚的理论知识、丰富的咨询经验以及犀利而又不失亲和力的咨询风格使得他近年来在业界屡获殊荣</w:t>
      </w:r>
      <w:r>
        <w:rPr>
          <w:rFonts w:ascii="Verdana" w:hAnsi="Verdana"/>
          <w:color w:val="444444"/>
          <w:sz w:val="18"/>
          <w:szCs w:val="18"/>
        </w:rPr>
        <w:t>——</w:t>
      </w:r>
      <w:r>
        <w:rPr>
          <w:rFonts w:ascii="Verdana" w:hAnsi="Verdana"/>
          <w:color w:val="444444"/>
          <w:sz w:val="18"/>
          <w:szCs w:val="18"/>
        </w:rPr>
        <w:br/>
        <w:t>²2008</w:t>
      </w:r>
      <w:r>
        <w:rPr>
          <w:rFonts w:ascii="Verdana" w:hAnsi="Verdana"/>
          <w:color w:val="444444"/>
          <w:sz w:val="18"/>
          <w:szCs w:val="18"/>
        </w:rPr>
        <w:t>年度过程改进大会（</w:t>
      </w:r>
      <w:r>
        <w:rPr>
          <w:rFonts w:ascii="Verdana" w:hAnsi="Verdana"/>
          <w:color w:val="444444"/>
          <w:sz w:val="18"/>
          <w:szCs w:val="18"/>
        </w:rPr>
        <w:t>CSPIN</w:t>
      </w:r>
      <w:r>
        <w:rPr>
          <w:rFonts w:ascii="Verdana" w:hAnsi="Verdana"/>
          <w:color w:val="444444"/>
          <w:sz w:val="18"/>
          <w:szCs w:val="18"/>
        </w:rPr>
        <w:t>，中国软件协会系统与过程改进分会），获得中国软件生产力风云榜</w:t>
      </w:r>
      <w:r>
        <w:rPr>
          <w:rFonts w:ascii="Verdana" w:hAnsi="Verdana"/>
          <w:color w:val="444444"/>
          <w:sz w:val="18"/>
          <w:szCs w:val="18"/>
        </w:rPr>
        <w:t>“</w:t>
      </w:r>
      <w:r>
        <w:rPr>
          <w:rFonts w:ascii="Verdana" w:hAnsi="Verdana"/>
          <w:color w:val="444444"/>
          <w:sz w:val="18"/>
          <w:szCs w:val="18"/>
        </w:rPr>
        <w:t>新锐咨询师</w:t>
      </w:r>
      <w:r>
        <w:rPr>
          <w:rFonts w:ascii="Verdana" w:hAnsi="Verdana"/>
          <w:color w:val="444444"/>
          <w:sz w:val="18"/>
          <w:szCs w:val="18"/>
        </w:rPr>
        <w:t>”</w:t>
      </w:r>
      <w:r>
        <w:rPr>
          <w:rFonts w:ascii="Verdana" w:hAnsi="Verdana"/>
          <w:color w:val="444444"/>
          <w:sz w:val="18"/>
          <w:szCs w:val="18"/>
        </w:rPr>
        <w:t>称号（</w:t>
      </w:r>
      <w:r>
        <w:rPr>
          <w:rFonts w:ascii="Verdana" w:hAnsi="Verdana"/>
          <w:color w:val="444444"/>
          <w:sz w:val="18"/>
          <w:szCs w:val="18"/>
        </w:rPr>
        <w:t>2008/09</w:t>
      </w:r>
      <w:r>
        <w:rPr>
          <w:rFonts w:ascii="Verdana" w:hAnsi="Verdana"/>
          <w:color w:val="444444"/>
          <w:sz w:val="18"/>
          <w:szCs w:val="18"/>
        </w:rPr>
        <w:t>南京）；</w:t>
      </w:r>
      <w:r>
        <w:rPr>
          <w:rFonts w:ascii="Verdana" w:hAnsi="Verdana"/>
          <w:color w:val="444444"/>
          <w:sz w:val="18"/>
          <w:szCs w:val="18"/>
        </w:rPr>
        <w:br/>
        <w:t>²2008</w:t>
      </w:r>
      <w:r>
        <w:rPr>
          <w:rFonts w:ascii="Verdana" w:hAnsi="Verdana"/>
          <w:color w:val="444444"/>
          <w:sz w:val="18"/>
          <w:szCs w:val="18"/>
        </w:rPr>
        <w:t>年度中国</w:t>
      </w:r>
      <w:r>
        <w:rPr>
          <w:rFonts w:ascii="Verdana" w:hAnsi="Verdana"/>
          <w:color w:val="444444"/>
          <w:sz w:val="18"/>
          <w:szCs w:val="18"/>
        </w:rPr>
        <w:t xml:space="preserve"> CMM/CMMI </w:t>
      </w:r>
      <w:r>
        <w:rPr>
          <w:rFonts w:ascii="Verdana" w:hAnsi="Verdana"/>
          <w:color w:val="444444"/>
          <w:sz w:val="18"/>
          <w:szCs w:val="18"/>
        </w:rPr>
        <w:t>咨询与评估行业年度人物和最佳案例评选活动中（</w:t>
      </w:r>
      <w:r>
        <w:rPr>
          <w:rFonts w:ascii="Verdana" w:hAnsi="Verdana"/>
          <w:color w:val="444444"/>
          <w:sz w:val="18"/>
          <w:szCs w:val="18"/>
        </w:rPr>
        <w:t>2008/11</w:t>
      </w:r>
      <w:r>
        <w:rPr>
          <w:rFonts w:ascii="Verdana" w:hAnsi="Verdana"/>
          <w:color w:val="444444"/>
          <w:sz w:val="18"/>
          <w:szCs w:val="18"/>
        </w:rPr>
        <w:t>北京），获得</w:t>
      </w:r>
      <w:r>
        <w:rPr>
          <w:rFonts w:ascii="Verdana" w:hAnsi="Verdana"/>
          <w:color w:val="444444"/>
          <w:sz w:val="18"/>
          <w:szCs w:val="18"/>
        </w:rPr>
        <w:t>“</w:t>
      </w:r>
      <w:r>
        <w:rPr>
          <w:rFonts w:ascii="Verdana" w:hAnsi="Verdana"/>
          <w:color w:val="444444"/>
          <w:sz w:val="18"/>
          <w:szCs w:val="18"/>
        </w:rPr>
        <w:t>行业年度人物</w:t>
      </w:r>
      <w:r>
        <w:rPr>
          <w:rFonts w:ascii="Verdana" w:hAnsi="Verdana"/>
          <w:color w:val="444444"/>
          <w:sz w:val="18"/>
          <w:szCs w:val="18"/>
        </w:rPr>
        <w:t>”</w:t>
      </w:r>
      <w:r>
        <w:rPr>
          <w:rFonts w:ascii="Verdana" w:hAnsi="Verdana"/>
          <w:color w:val="444444"/>
          <w:sz w:val="18"/>
          <w:szCs w:val="18"/>
        </w:rPr>
        <w:t>提名；所提交的</w:t>
      </w:r>
      <w:r>
        <w:rPr>
          <w:rFonts w:ascii="Verdana" w:hAnsi="Verdana"/>
          <w:color w:val="444444"/>
          <w:sz w:val="18"/>
          <w:szCs w:val="18"/>
        </w:rPr>
        <w:t>“</w:t>
      </w:r>
      <w:r>
        <w:rPr>
          <w:rFonts w:ascii="Verdana" w:hAnsi="Verdana"/>
          <w:color w:val="444444"/>
          <w:sz w:val="18"/>
          <w:szCs w:val="18"/>
        </w:rPr>
        <w:t>如何准确而又细致的捕获用户需求</w:t>
      </w:r>
      <w:r>
        <w:rPr>
          <w:rFonts w:ascii="Verdana" w:hAnsi="Verdana"/>
          <w:color w:val="444444"/>
          <w:sz w:val="18"/>
          <w:szCs w:val="18"/>
        </w:rPr>
        <w:t>——CMMI-3</w:t>
      </w:r>
      <w:r>
        <w:rPr>
          <w:rFonts w:ascii="Verdana" w:hAnsi="Verdana"/>
          <w:color w:val="444444"/>
          <w:sz w:val="18"/>
          <w:szCs w:val="18"/>
        </w:rPr>
        <w:t>需求开发过程域实施案例</w:t>
      </w:r>
      <w:r>
        <w:rPr>
          <w:rFonts w:ascii="Verdana" w:hAnsi="Verdana"/>
          <w:color w:val="444444"/>
          <w:sz w:val="18"/>
          <w:szCs w:val="18"/>
        </w:rPr>
        <w:t>”</w:t>
      </w:r>
      <w:r>
        <w:rPr>
          <w:rFonts w:ascii="Verdana" w:hAnsi="Verdana"/>
          <w:color w:val="444444"/>
          <w:sz w:val="18"/>
          <w:szCs w:val="18"/>
        </w:rPr>
        <w:t>同时获得最佳案例提名；</w:t>
      </w:r>
      <w:r>
        <w:rPr>
          <w:rFonts w:ascii="Verdana" w:hAnsi="Verdana"/>
          <w:color w:val="444444"/>
          <w:sz w:val="18"/>
          <w:szCs w:val="18"/>
        </w:rPr>
        <w:br/>
        <w:t>²2009</w:t>
      </w:r>
      <w:r>
        <w:rPr>
          <w:rFonts w:ascii="Verdana" w:hAnsi="Verdana"/>
          <w:color w:val="444444"/>
          <w:sz w:val="18"/>
          <w:szCs w:val="18"/>
        </w:rPr>
        <w:t>年度</w:t>
      </w:r>
      <w:r>
        <w:rPr>
          <w:rFonts w:ascii="Verdana" w:hAnsi="Verdana"/>
          <w:color w:val="444444"/>
          <w:sz w:val="18"/>
          <w:szCs w:val="18"/>
        </w:rPr>
        <w:t xml:space="preserve"> CMM/CMMI </w:t>
      </w:r>
      <w:r>
        <w:rPr>
          <w:rFonts w:ascii="Verdana" w:hAnsi="Verdana"/>
          <w:color w:val="444444"/>
          <w:sz w:val="18"/>
          <w:szCs w:val="18"/>
        </w:rPr>
        <w:t>咨询与评估行业年度人物和最佳案例评选活动中（</w:t>
      </w:r>
      <w:r>
        <w:rPr>
          <w:rFonts w:ascii="Verdana" w:hAnsi="Verdana"/>
          <w:color w:val="444444"/>
          <w:sz w:val="18"/>
          <w:szCs w:val="18"/>
        </w:rPr>
        <w:t>2009/11</w:t>
      </w:r>
      <w:r>
        <w:rPr>
          <w:rFonts w:ascii="Verdana" w:hAnsi="Verdana"/>
          <w:color w:val="444444"/>
          <w:sz w:val="18"/>
          <w:szCs w:val="18"/>
        </w:rPr>
        <w:t>深圳），再度获得</w:t>
      </w:r>
      <w:r>
        <w:rPr>
          <w:rFonts w:ascii="Verdana" w:hAnsi="Verdana"/>
          <w:color w:val="444444"/>
          <w:sz w:val="18"/>
          <w:szCs w:val="18"/>
        </w:rPr>
        <w:t>“</w:t>
      </w:r>
      <w:r>
        <w:rPr>
          <w:rFonts w:ascii="Verdana" w:hAnsi="Verdana"/>
          <w:color w:val="444444"/>
          <w:sz w:val="18"/>
          <w:szCs w:val="18"/>
        </w:rPr>
        <w:t>行业年度人物</w:t>
      </w:r>
      <w:r>
        <w:rPr>
          <w:rFonts w:ascii="Verdana" w:hAnsi="Verdana"/>
          <w:color w:val="444444"/>
          <w:sz w:val="18"/>
          <w:szCs w:val="18"/>
        </w:rPr>
        <w:t>”</w:t>
      </w:r>
      <w:r>
        <w:rPr>
          <w:rFonts w:ascii="Verdana" w:hAnsi="Verdana"/>
          <w:color w:val="444444"/>
          <w:sz w:val="18"/>
          <w:szCs w:val="18"/>
        </w:rPr>
        <w:t>提名；凭借所提交的</w:t>
      </w:r>
      <w:r>
        <w:rPr>
          <w:rFonts w:ascii="Verdana" w:hAnsi="Verdana"/>
          <w:color w:val="444444"/>
          <w:sz w:val="18"/>
          <w:szCs w:val="18"/>
        </w:rPr>
        <w:t xml:space="preserve">“CMMI-SVC </w:t>
      </w:r>
      <w:r>
        <w:rPr>
          <w:rFonts w:ascii="Verdana" w:hAnsi="Verdana"/>
          <w:color w:val="444444"/>
          <w:sz w:val="18"/>
          <w:szCs w:val="18"/>
        </w:rPr>
        <w:t>在服务外包企业中的实施案例</w:t>
      </w:r>
      <w:r>
        <w:rPr>
          <w:rFonts w:ascii="Verdana" w:hAnsi="Verdana"/>
          <w:color w:val="444444"/>
          <w:sz w:val="18"/>
          <w:szCs w:val="18"/>
        </w:rPr>
        <w:t>”</w:t>
      </w:r>
      <w:r>
        <w:rPr>
          <w:rFonts w:ascii="Verdana" w:hAnsi="Verdana"/>
          <w:color w:val="444444"/>
          <w:sz w:val="18"/>
          <w:szCs w:val="18"/>
        </w:rPr>
        <w:t>，再次获得</w:t>
      </w:r>
      <w:r>
        <w:rPr>
          <w:rFonts w:ascii="Verdana" w:hAnsi="Verdana"/>
          <w:color w:val="444444"/>
          <w:sz w:val="18"/>
          <w:szCs w:val="18"/>
        </w:rPr>
        <w:t>“</w:t>
      </w:r>
      <w:r>
        <w:rPr>
          <w:rFonts w:ascii="Verdana" w:hAnsi="Verdana"/>
          <w:color w:val="444444"/>
          <w:sz w:val="18"/>
          <w:szCs w:val="18"/>
        </w:rPr>
        <w:t>最佳实施案例</w:t>
      </w:r>
      <w:r>
        <w:rPr>
          <w:rFonts w:ascii="Verdana" w:hAnsi="Verdana"/>
          <w:color w:val="444444"/>
          <w:sz w:val="18"/>
          <w:szCs w:val="18"/>
        </w:rPr>
        <w:t>”</w:t>
      </w:r>
      <w:r>
        <w:rPr>
          <w:rFonts w:ascii="Verdana" w:hAnsi="Verdana"/>
          <w:color w:val="444444"/>
          <w:sz w:val="18"/>
          <w:szCs w:val="18"/>
        </w:rPr>
        <w:t>提名；</w:t>
      </w:r>
      <w:r>
        <w:rPr>
          <w:rFonts w:ascii="Verdana" w:hAnsi="Verdana"/>
          <w:color w:val="444444"/>
          <w:sz w:val="18"/>
          <w:szCs w:val="18"/>
        </w:rPr>
        <w:br/>
        <w:t>²2009</w:t>
      </w:r>
      <w:r>
        <w:rPr>
          <w:rFonts w:ascii="Verdana" w:hAnsi="Verdana"/>
          <w:color w:val="444444"/>
          <w:sz w:val="18"/>
          <w:szCs w:val="18"/>
        </w:rPr>
        <w:t>年度软件工程大会（</w:t>
      </w:r>
      <w:r>
        <w:rPr>
          <w:rFonts w:ascii="Verdana" w:hAnsi="Verdana"/>
          <w:color w:val="444444"/>
          <w:sz w:val="18"/>
          <w:szCs w:val="18"/>
        </w:rPr>
        <w:t>CCSE/</w:t>
      </w:r>
      <w:r>
        <w:rPr>
          <w:rFonts w:ascii="Verdana" w:hAnsi="Verdana"/>
          <w:color w:val="444444"/>
          <w:sz w:val="18"/>
          <w:szCs w:val="18"/>
        </w:rPr>
        <w:t>希赛网，</w:t>
      </w:r>
      <w:r>
        <w:rPr>
          <w:rFonts w:ascii="Verdana" w:hAnsi="Verdana"/>
          <w:color w:val="444444"/>
          <w:sz w:val="18"/>
          <w:szCs w:val="18"/>
        </w:rPr>
        <w:t>2009/11</w:t>
      </w:r>
      <w:r>
        <w:rPr>
          <w:rFonts w:ascii="Verdana" w:hAnsi="Verdana"/>
          <w:color w:val="444444"/>
          <w:sz w:val="18"/>
          <w:szCs w:val="18"/>
        </w:rPr>
        <w:t>深圳），获得</w:t>
      </w:r>
      <w:r>
        <w:rPr>
          <w:rFonts w:ascii="Verdana" w:hAnsi="Verdana"/>
          <w:color w:val="444444"/>
          <w:sz w:val="18"/>
          <w:szCs w:val="18"/>
        </w:rPr>
        <w:t>“</w:t>
      </w:r>
      <w:r>
        <w:rPr>
          <w:rFonts w:ascii="Verdana" w:hAnsi="Verdana"/>
          <w:color w:val="444444"/>
          <w:sz w:val="18"/>
          <w:szCs w:val="18"/>
        </w:rPr>
        <w:t>杰出贡献专家</w:t>
      </w:r>
      <w:r>
        <w:rPr>
          <w:rFonts w:ascii="Verdana" w:hAnsi="Verdana"/>
          <w:color w:val="444444"/>
          <w:sz w:val="18"/>
          <w:szCs w:val="18"/>
        </w:rPr>
        <w:t>”</w:t>
      </w:r>
      <w:r>
        <w:rPr>
          <w:rFonts w:ascii="Verdana" w:hAnsi="Verdana"/>
          <w:color w:val="444444"/>
          <w:sz w:val="18"/>
          <w:szCs w:val="18"/>
        </w:rPr>
        <w:t>称号；</w:t>
      </w:r>
      <w:r>
        <w:rPr>
          <w:rFonts w:ascii="Verdana" w:hAnsi="Verdana"/>
          <w:color w:val="444444"/>
          <w:sz w:val="18"/>
          <w:szCs w:val="18"/>
        </w:rPr>
        <w:br/>
        <w:t>²2013</w:t>
      </w:r>
      <w:r>
        <w:rPr>
          <w:rFonts w:ascii="Verdana" w:hAnsi="Verdana"/>
          <w:color w:val="444444"/>
          <w:sz w:val="18"/>
          <w:szCs w:val="18"/>
        </w:rPr>
        <w:t>年，</w:t>
      </w:r>
      <w:r>
        <w:rPr>
          <w:rFonts w:ascii="Verdana" w:hAnsi="Verdana"/>
          <w:color w:val="444444"/>
          <w:sz w:val="18"/>
          <w:szCs w:val="18"/>
        </w:rPr>
        <w:t>“Top100“</w:t>
      </w:r>
      <w:r>
        <w:rPr>
          <w:rFonts w:ascii="Verdana" w:hAnsi="Verdana"/>
          <w:color w:val="444444"/>
          <w:sz w:val="18"/>
          <w:szCs w:val="18"/>
        </w:rPr>
        <w:t>全球软件案例研究峰会入选案例（案例名称：柔性软件流程设计）。</w:t>
      </w:r>
      <w:r>
        <w:rPr>
          <w:rFonts w:ascii="Verdana" w:hAnsi="Verdana"/>
          <w:color w:val="444444"/>
          <w:sz w:val="18"/>
          <w:szCs w:val="18"/>
        </w:rPr>
        <w:br/>
      </w:r>
      <w:r>
        <w:rPr>
          <w:rStyle w:val="a5"/>
          <w:rFonts w:ascii="Verdana" w:hAnsi="Verdana"/>
          <w:color w:val="444444"/>
          <w:sz w:val="18"/>
          <w:szCs w:val="18"/>
        </w:rPr>
        <w:t>擅长领域</w:t>
      </w:r>
      <w:r>
        <w:rPr>
          <w:rFonts w:ascii="Verdana" w:hAnsi="Verdana"/>
          <w:b/>
          <w:bCs/>
          <w:color w:val="444444"/>
          <w:sz w:val="18"/>
          <w:szCs w:val="18"/>
        </w:rPr>
        <w:br/>
      </w:r>
      <w:r>
        <w:rPr>
          <w:rFonts w:ascii="Verdana" w:hAnsi="Verdana"/>
          <w:color w:val="444444"/>
          <w:sz w:val="18"/>
          <w:szCs w:val="18"/>
        </w:rPr>
        <w:t>王老师善于规划和建设覆盖市场、研发、部署、维护支持等覆盖全价值链和全业务的管理体系，对各种方法论和模型了解清楚</w:t>
      </w:r>
      <w:r>
        <w:rPr>
          <w:rFonts w:ascii="Verdana" w:hAnsi="Verdana"/>
          <w:color w:val="444444"/>
          <w:sz w:val="18"/>
          <w:szCs w:val="18"/>
        </w:rPr>
        <w:t>,</w:t>
      </w:r>
      <w:r>
        <w:rPr>
          <w:rFonts w:ascii="Verdana" w:hAnsi="Verdana"/>
          <w:color w:val="444444"/>
          <w:sz w:val="18"/>
          <w:szCs w:val="18"/>
        </w:rPr>
        <w:t>运用自如；善于将</w:t>
      </w:r>
      <w:r>
        <w:rPr>
          <w:rFonts w:ascii="Verdana" w:hAnsi="Verdana"/>
          <w:color w:val="444444"/>
          <w:sz w:val="18"/>
          <w:szCs w:val="18"/>
        </w:rPr>
        <w:t>CMMI/PCMM</w:t>
      </w:r>
      <w:r>
        <w:rPr>
          <w:rFonts w:ascii="Verdana" w:hAnsi="Verdana"/>
          <w:color w:val="444444"/>
          <w:sz w:val="18"/>
          <w:szCs w:val="18"/>
        </w:rPr>
        <w:t>、</w:t>
      </w:r>
      <w:r>
        <w:rPr>
          <w:rFonts w:ascii="Verdana" w:hAnsi="Verdana"/>
          <w:color w:val="444444"/>
          <w:sz w:val="18"/>
          <w:szCs w:val="18"/>
        </w:rPr>
        <w:t>BSC</w:t>
      </w:r>
      <w:r>
        <w:rPr>
          <w:rFonts w:ascii="Verdana" w:hAnsi="Verdana"/>
          <w:color w:val="444444"/>
          <w:sz w:val="18"/>
          <w:szCs w:val="18"/>
        </w:rPr>
        <w:t>、</w:t>
      </w:r>
      <w:r>
        <w:rPr>
          <w:rFonts w:ascii="Verdana" w:hAnsi="Verdana"/>
          <w:color w:val="444444"/>
          <w:sz w:val="18"/>
          <w:szCs w:val="18"/>
        </w:rPr>
        <w:t>6sigma</w:t>
      </w:r>
      <w:r>
        <w:rPr>
          <w:rFonts w:ascii="Verdana" w:hAnsi="Verdana"/>
          <w:color w:val="444444"/>
          <w:sz w:val="18"/>
          <w:szCs w:val="18"/>
        </w:rPr>
        <w:t>、及</w:t>
      </w:r>
      <w:r>
        <w:rPr>
          <w:rFonts w:ascii="Verdana" w:hAnsi="Verdana"/>
          <w:color w:val="444444"/>
          <w:sz w:val="18"/>
          <w:szCs w:val="18"/>
        </w:rPr>
        <w:t>ITIL</w:t>
      </w:r>
      <w:r>
        <w:rPr>
          <w:rFonts w:ascii="Verdana" w:hAnsi="Verdana"/>
          <w:color w:val="444444"/>
          <w:sz w:val="18"/>
          <w:szCs w:val="18"/>
        </w:rPr>
        <w:t>等多个模型、标准或方法论之间进行系统的整合，以各个模型</w:t>
      </w:r>
      <w:r>
        <w:rPr>
          <w:rFonts w:ascii="Verdana" w:hAnsi="Verdana"/>
          <w:color w:val="444444"/>
          <w:sz w:val="18"/>
          <w:szCs w:val="18"/>
        </w:rPr>
        <w:t>/</w:t>
      </w:r>
      <w:r>
        <w:rPr>
          <w:rFonts w:ascii="Verdana" w:hAnsi="Verdana"/>
          <w:color w:val="444444"/>
          <w:sz w:val="18"/>
          <w:szCs w:val="18"/>
        </w:rPr>
        <w:t>方法论的协同运用来解决企业实际存在的问题，而并不拘泥于某一个特定的模型</w:t>
      </w:r>
      <w:r>
        <w:rPr>
          <w:rFonts w:ascii="Verdana" w:hAnsi="Verdana"/>
          <w:color w:val="444444"/>
          <w:sz w:val="18"/>
          <w:szCs w:val="18"/>
        </w:rPr>
        <w:t>/</w:t>
      </w:r>
      <w:r>
        <w:rPr>
          <w:rFonts w:ascii="Verdana" w:hAnsi="Verdana"/>
          <w:color w:val="444444"/>
          <w:sz w:val="18"/>
          <w:szCs w:val="18"/>
        </w:rPr>
        <w:t>标准。另一方面，凭借长期的研发管理实践工作中积累的丰富经验，他尤其善长于在工程与技术管理、项目管理方面的培训、引导和咨询工作，对一线的员工（项目经理、需求分析人员、架构设计人员、设计开发工程师及测试工程师）有很强的亲和力，使他们能够很快的体会到管理所带来的乐趣和益处。</w:t>
      </w:r>
    </w:p>
    <w:sectPr w:rsidR="004C7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E1" w:rsidRDefault="004C78E1" w:rsidP="00FF6BD1">
      <w:r>
        <w:separator/>
      </w:r>
    </w:p>
  </w:endnote>
  <w:endnote w:type="continuationSeparator" w:id="1">
    <w:p w:rsidR="004C78E1" w:rsidRDefault="004C78E1" w:rsidP="00FF6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E1" w:rsidRDefault="004C78E1" w:rsidP="00FF6BD1">
      <w:r>
        <w:separator/>
      </w:r>
    </w:p>
  </w:footnote>
  <w:footnote w:type="continuationSeparator" w:id="1">
    <w:p w:rsidR="004C78E1" w:rsidRDefault="004C78E1" w:rsidP="00FF6B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BD1"/>
    <w:rsid w:val="004C78E1"/>
    <w:rsid w:val="00FF6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BD1"/>
    <w:rPr>
      <w:sz w:val="18"/>
      <w:szCs w:val="18"/>
    </w:rPr>
  </w:style>
  <w:style w:type="paragraph" w:styleId="a4">
    <w:name w:val="footer"/>
    <w:basedOn w:val="a"/>
    <w:link w:val="Char0"/>
    <w:uiPriority w:val="99"/>
    <w:semiHidden/>
    <w:unhideWhenUsed/>
    <w:rsid w:val="00FF6B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BD1"/>
    <w:rPr>
      <w:sz w:val="18"/>
      <w:szCs w:val="18"/>
    </w:rPr>
  </w:style>
  <w:style w:type="character" w:styleId="a5">
    <w:name w:val="Strong"/>
    <w:basedOn w:val="a0"/>
    <w:uiPriority w:val="22"/>
    <w:qFormat/>
    <w:rsid w:val="00FF6B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up.com.cn/teacher/10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baoying luan</dc:creator>
  <cp:keywords/>
  <dc:description/>
  <cp:lastModifiedBy>baoying luan</cp:lastModifiedBy>
  <cp:revision>2</cp:revision>
  <dcterms:created xsi:type="dcterms:W3CDTF">2014-09-25T07:13:00Z</dcterms:created>
  <dcterms:modified xsi:type="dcterms:W3CDTF">2014-09-25T07:14:00Z</dcterms:modified>
</cp:coreProperties>
</file>